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2AB" w:rsidRDefault="000632AB" w:rsidP="000632AB">
      <w:pPr>
        <w:spacing w:line="360" w:lineRule="auto"/>
        <w:rPr>
          <w:rFonts w:ascii="Times New Roman" w:hAnsi="Times New Roman" w:cs="Times New Roman"/>
          <w:b/>
          <w:sz w:val="24"/>
          <w:szCs w:val="24"/>
        </w:rPr>
      </w:pPr>
      <w:bookmarkStart w:id="0" w:name="_GoBack"/>
      <w:bookmarkEnd w:id="0"/>
    </w:p>
    <w:p w:rsidR="00D4241B" w:rsidRDefault="00D4241B" w:rsidP="000632AB">
      <w:pPr>
        <w:spacing w:line="360" w:lineRule="auto"/>
        <w:rPr>
          <w:rFonts w:ascii="Times New Roman" w:hAnsi="Times New Roman" w:cs="Times New Roman"/>
          <w:b/>
          <w:sz w:val="24"/>
          <w:szCs w:val="24"/>
        </w:rPr>
      </w:pPr>
    </w:p>
    <w:p w:rsidR="00D4241B" w:rsidRDefault="00D4241B" w:rsidP="000632AB">
      <w:pPr>
        <w:spacing w:line="360" w:lineRule="auto"/>
        <w:rPr>
          <w:rFonts w:ascii="Times New Roman" w:hAnsi="Times New Roman" w:cs="Times New Roman"/>
          <w:b/>
          <w:sz w:val="24"/>
          <w:szCs w:val="24"/>
        </w:rPr>
      </w:pPr>
    </w:p>
    <w:p w:rsidR="00D4241B" w:rsidRDefault="00D4241B" w:rsidP="000632AB">
      <w:pPr>
        <w:spacing w:line="360" w:lineRule="auto"/>
        <w:rPr>
          <w:rFonts w:ascii="Times New Roman" w:hAnsi="Times New Roman" w:cs="Times New Roman"/>
          <w:b/>
          <w:sz w:val="24"/>
          <w:szCs w:val="24"/>
        </w:rPr>
      </w:pPr>
    </w:p>
    <w:p w:rsidR="00D4241B" w:rsidRDefault="00D4241B" w:rsidP="000632AB">
      <w:pPr>
        <w:spacing w:line="360" w:lineRule="auto"/>
        <w:rPr>
          <w:rFonts w:ascii="Times New Roman" w:hAnsi="Times New Roman" w:cs="Times New Roman"/>
          <w:b/>
          <w:sz w:val="24"/>
          <w:szCs w:val="24"/>
        </w:rPr>
      </w:pPr>
    </w:p>
    <w:p w:rsidR="00D4241B" w:rsidRDefault="00D4241B" w:rsidP="000632AB">
      <w:pPr>
        <w:spacing w:line="360" w:lineRule="auto"/>
        <w:rPr>
          <w:rFonts w:ascii="Times New Roman" w:hAnsi="Times New Roman" w:cs="Times New Roman"/>
          <w:b/>
          <w:sz w:val="24"/>
          <w:szCs w:val="24"/>
        </w:rPr>
      </w:pPr>
    </w:p>
    <w:p w:rsidR="00D4241B" w:rsidRDefault="00D4241B" w:rsidP="000632AB">
      <w:pPr>
        <w:spacing w:line="360" w:lineRule="auto"/>
        <w:rPr>
          <w:rFonts w:ascii="Times New Roman" w:hAnsi="Times New Roman" w:cs="Times New Roman"/>
          <w:b/>
          <w:sz w:val="24"/>
          <w:szCs w:val="24"/>
        </w:rPr>
      </w:pPr>
    </w:p>
    <w:p w:rsidR="00D4241B" w:rsidRDefault="00D4241B" w:rsidP="000632AB">
      <w:pPr>
        <w:spacing w:line="360" w:lineRule="auto"/>
        <w:rPr>
          <w:rFonts w:ascii="Times New Roman" w:hAnsi="Times New Roman" w:cs="Times New Roman"/>
          <w:b/>
          <w:sz w:val="24"/>
          <w:szCs w:val="24"/>
        </w:rPr>
      </w:pPr>
    </w:p>
    <w:p w:rsidR="00D4241B" w:rsidRPr="00ED7BEF" w:rsidRDefault="00D4241B" w:rsidP="000632AB">
      <w:pPr>
        <w:spacing w:line="360" w:lineRule="auto"/>
        <w:rPr>
          <w:rFonts w:ascii="Times New Roman" w:hAnsi="Times New Roman" w:cs="Times New Roman"/>
          <w:b/>
          <w:sz w:val="24"/>
          <w:szCs w:val="24"/>
        </w:rPr>
      </w:pPr>
    </w:p>
    <w:p w:rsidR="000632AB" w:rsidRPr="00D4241B" w:rsidRDefault="000632AB" w:rsidP="00D4241B">
      <w:pPr>
        <w:spacing w:line="360" w:lineRule="auto"/>
        <w:ind w:firstLine="709"/>
        <w:jc w:val="center"/>
        <w:rPr>
          <w:rFonts w:ascii="Times New Roman" w:hAnsi="Times New Roman" w:cs="Times New Roman"/>
          <w:b/>
          <w:sz w:val="44"/>
          <w:szCs w:val="44"/>
        </w:rPr>
      </w:pPr>
      <w:r w:rsidRPr="00D4241B">
        <w:rPr>
          <w:rFonts w:ascii="Times New Roman" w:hAnsi="Times New Roman" w:cs="Times New Roman"/>
          <w:b/>
          <w:sz w:val="44"/>
          <w:szCs w:val="44"/>
        </w:rPr>
        <w:t>Отчет</w:t>
      </w:r>
    </w:p>
    <w:p w:rsidR="000632AB" w:rsidRPr="00D4241B" w:rsidRDefault="000632AB" w:rsidP="00D4241B">
      <w:pPr>
        <w:spacing w:line="360" w:lineRule="auto"/>
        <w:ind w:firstLine="709"/>
        <w:jc w:val="center"/>
        <w:rPr>
          <w:rFonts w:ascii="Times New Roman" w:hAnsi="Times New Roman" w:cs="Times New Roman"/>
          <w:b/>
          <w:sz w:val="44"/>
          <w:szCs w:val="44"/>
        </w:rPr>
      </w:pPr>
      <w:r w:rsidRPr="00D4241B">
        <w:rPr>
          <w:rFonts w:ascii="Times New Roman" w:hAnsi="Times New Roman" w:cs="Times New Roman"/>
          <w:b/>
          <w:sz w:val="44"/>
          <w:szCs w:val="44"/>
        </w:rPr>
        <w:t xml:space="preserve">о самообследовании за </w:t>
      </w:r>
      <w:r w:rsidR="00D4241B">
        <w:rPr>
          <w:rFonts w:ascii="Times New Roman" w:hAnsi="Times New Roman" w:cs="Times New Roman"/>
          <w:b/>
          <w:sz w:val="44"/>
          <w:szCs w:val="44"/>
        </w:rPr>
        <w:t xml:space="preserve">2017 - </w:t>
      </w:r>
      <w:r w:rsidRPr="00D4241B">
        <w:rPr>
          <w:rFonts w:ascii="Times New Roman" w:hAnsi="Times New Roman" w:cs="Times New Roman"/>
          <w:b/>
          <w:sz w:val="44"/>
          <w:szCs w:val="44"/>
        </w:rPr>
        <w:t>2018  год</w:t>
      </w:r>
    </w:p>
    <w:p w:rsidR="000632AB" w:rsidRPr="00D4241B" w:rsidRDefault="000632AB" w:rsidP="00D4241B">
      <w:pPr>
        <w:spacing w:line="360" w:lineRule="auto"/>
        <w:ind w:firstLine="709"/>
        <w:jc w:val="center"/>
        <w:rPr>
          <w:rFonts w:ascii="Times New Roman" w:hAnsi="Times New Roman" w:cs="Times New Roman"/>
          <w:b/>
          <w:sz w:val="44"/>
          <w:szCs w:val="44"/>
        </w:rPr>
      </w:pPr>
      <w:r w:rsidRPr="00D4241B">
        <w:rPr>
          <w:rFonts w:ascii="Times New Roman" w:hAnsi="Times New Roman" w:cs="Times New Roman"/>
          <w:b/>
          <w:sz w:val="44"/>
          <w:szCs w:val="44"/>
        </w:rPr>
        <w:t>по МБОУ «Бетькинская</w:t>
      </w:r>
      <w:r w:rsidR="00D4241B">
        <w:rPr>
          <w:rFonts w:ascii="Times New Roman" w:hAnsi="Times New Roman" w:cs="Times New Roman"/>
          <w:b/>
          <w:sz w:val="44"/>
          <w:szCs w:val="44"/>
        </w:rPr>
        <w:t xml:space="preserve"> СОШ</w:t>
      </w:r>
      <w:r w:rsidRPr="00D4241B">
        <w:rPr>
          <w:rFonts w:ascii="Times New Roman" w:hAnsi="Times New Roman" w:cs="Times New Roman"/>
          <w:b/>
          <w:sz w:val="44"/>
          <w:szCs w:val="44"/>
        </w:rPr>
        <w:t>»</w:t>
      </w:r>
    </w:p>
    <w:p w:rsidR="000632AB" w:rsidRPr="00D4241B" w:rsidRDefault="000632AB" w:rsidP="00D4241B">
      <w:pPr>
        <w:spacing w:line="360" w:lineRule="auto"/>
        <w:jc w:val="center"/>
        <w:rPr>
          <w:rFonts w:ascii="Times New Roman" w:hAnsi="Times New Roman" w:cs="Times New Roman"/>
          <w:sz w:val="44"/>
          <w:szCs w:val="44"/>
        </w:rPr>
      </w:pPr>
    </w:p>
    <w:p w:rsidR="000632AB" w:rsidRPr="00ED7BEF" w:rsidRDefault="000632AB" w:rsidP="000632AB">
      <w:pPr>
        <w:spacing w:line="360" w:lineRule="auto"/>
        <w:rPr>
          <w:rFonts w:ascii="Times New Roman" w:hAnsi="Times New Roman" w:cs="Times New Roman"/>
          <w:sz w:val="24"/>
          <w:szCs w:val="24"/>
        </w:rPr>
      </w:pPr>
    </w:p>
    <w:p w:rsidR="000632AB" w:rsidRPr="00ED7BEF" w:rsidRDefault="000632AB" w:rsidP="000632AB">
      <w:pPr>
        <w:spacing w:line="360" w:lineRule="auto"/>
        <w:rPr>
          <w:rFonts w:ascii="Times New Roman" w:hAnsi="Times New Roman" w:cs="Times New Roman"/>
          <w:sz w:val="24"/>
          <w:szCs w:val="24"/>
        </w:rPr>
      </w:pPr>
    </w:p>
    <w:p w:rsidR="000632AB" w:rsidRPr="00ED7BEF" w:rsidRDefault="000632AB" w:rsidP="000632AB">
      <w:pPr>
        <w:spacing w:line="360" w:lineRule="auto"/>
        <w:rPr>
          <w:rFonts w:ascii="Times New Roman" w:hAnsi="Times New Roman" w:cs="Times New Roman"/>
          <w:sz w:val="24"/>
          <w:szCs w:val="24"/>
        </w:rPr>
      </w:pPr>
    </w:p>
    <w:p w:rsidR="000632AB" w:rsidRPr="00ED7BEF" w:rsidRDefault="000632AB" w:rsidP="000632AB">
      <w:pPr>
        <w:spacing w:line="360" w:lineRule="auto"/>
        <w:rPr>
          <w:rFonts w:ascii="Times New Roman" w:hAnsi="Times New Roman" w:cs="Times New Roman"/>
          <w:sz w:val="24"/>
          <w:szCs w:val="24"/>
        </w:rPr>
      </w:pPr>
    </w:p>
    <w:p w:rsidR="000632AB" w:rsidRPr="00ED7BEF" w:rsidRDefault="000632AB" w:rsidP="000632AB">
      <w:pPr>
        <w:spacing w:line="360" w:lineRule="auto"/>
        <w:rPr>
          <w:rFonts w:ascii="Times New Roman" w:hAnsi="Times New Roman" w:cs="Times New Roman"/>
          <w:sz w:val="24"/>
          <w:szCs w:val="24"/>
        </w:rPr>
      </w:pPr>
    </w:p>
    <w:p w:rsidR="000632AB" w:rsidRPr="00ED7BEF" w:rsidRDefault="000632AB" w:rsidP="000632AB">
      <w:pPr>
        <w:spacing w:line="360" w:lineRule="auto"/>
        <w:rPr>
          <w:rFonts w:ascii="Times New Roman" w:hAnsi="Times New Roman" w:cs="Times New Roman"/>
          <w:sz w:val="24"/>
          <w:szCs w:val="24"/>
        </w:rPr>
      </w:pPr>
    </w:p>
    <w:p w:rsidR="000632AB" w:rsidRPr="00ED7BEF" w:rsidRDefault="000632AB" w:rsidP="000632AB">
      <w:pPr>
        <w:spacing w:line="360" w:lineRule="auto"/>
        <w:rPr>
          <w:rFonts w:ascii="Times New Roman" w:hAnsi="Times New Roman" w:cs="Times New Roman"/>
          <w:sz w:val="24"/>
          <w:szCs w:val="24"/>
        </w:rPr>
      </w:pPr>
    </w:p>
    <w:p w:rsidR="000632AB" w:rsidRDefault="000632AB" w:rsidP="000632AB">
      <w:pPr>
        <w:rPr>
          <w:rFonts w:ascii="Times New Roman" w:hAnsi="Times New Roman" w:cs="Times New Roman"/>
          <w:b/>
          <w:sz w:val="24"/>
          <w:szCs w:val="24"/>
        </w:rPr>
      </w:pPr>
    </w:p>
    <w:p w:rsidR="000632AB" w:rsidRPr="00ED7BEF" w:rsidRDefault="000632AB" w:rsidP="000632AB">
      <w:pPr>
        <w:rPr>
          <w:rFonts w:ascii="Times New Roman" w:hAnsi="Times New Roman" w:cs="Times New Roman"/>
          <w:b/>
          <w:sz w:val="24"/>
          <w:szCs w:val="24"/>
        </w:rPr>
      </w:pPr>
    </w:p>
    <w:p w:rsidR="000632AB" w:rsidRPr="00ED7BEF" w:rsidRDefault="000632AB" w:rsidP="000632AB">
      <w:pPr>
        <w:jc w:val="center"/>
        <w:rPr>
          <w:rFonts w:ascii="Times New Roman" w:hAnsi="Times New Roman" w:cs="Times New Roman"/>
          <w:b/>
          <w:sz w:val="24"/>
          <w:szCs w:val="24"/>
        </w:rPr>
      </w:pPr>
      <w:r w:rsidRPr="00ED7BEF">
        <w:rPr>
          <w:rFonts w:ascii="Times New Roman" w:hAnsi="Times New Roman" w:cs="Times New Roman"/>
          <w:b/>
          <w:sz w:val="24"/>
          <w:szCs w:val="24"/>
        </w:rPr>
        <w:lastRenderedPageBreak/>
        <w:t>СОДЕРЖАНИЕ</w:t>
      </w:r>
    </w:p>
    <w:p w:rsidR="000632AB" w:rsidRPr="00ED7BEF" w:rsidRDefault="000632AB" w:rsidP="000632AB">
      <w:pPr>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516"/>
        <w:gridCol w:w="8114"/>
        <w:gridCol w:w="679"/>
      </w:tblGrid>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1.</w:t>
            </w:r>
          </w:p>
          <w:p w:rsidR="000632AB" w:rsidRPr="00ED7BEF" w:rsidRDefault="000632AB" w:rsidP="00922BFF">
            <w:pPr>
              <w:rPr>
                <w:rFonts w:ascii="Times New Roman" w:hAnsi="Times New Roman" w:cs="Times New Roman"/>
                <w:sz w:val="24"/>
                <w:szCs w:val="24"/>
              </w:rPr>
            </w:pPr>
          </w:p>
          <w:p w:rsidR="000632AB" w:rsidRPr="00ED7BEF" w:rsidRDefault="000632AB" w:rsidP="00922BFF">
            <w:pPr>
              <w:rPr>
                <w:rFonts w:ascii="Times New Roman" w:hAnsi="Times New Roman" w:cs="Times New Roman"/>
                <w:sz w:val="24"/>
                <w:szCs w:val="24"/>
              </w:rPr>
            </w:pPr>
            <w:r w:rsidRPr="00ED7BEF">
              <w:rPr>
                <w:rFonts w:ascii="Times New Roman" w:hAnsi="Times New Roman" w:cs="Times New Roman"/>
                <w:sz w:val="24"/>
                <w:szCs w:val="24"/>
              </w:rPr>
              <w:t>2.</w:t>
            </w:r>
          </w:p>
        </w:tc>
        <w:tc>
          <w:tcPr>
            <w:tcW w:w="8114" w:type="dxa"/>
            <w:hideMark/>
          </w:tcPr>
          <w:p w:rsidR="000632AB" w:rsidRPr="00ED7BEF" w:rsidRDefault="000632AB" w:rsidP="00922BFF">
            <w:pPr>
              <w:widowControl w:val="0"/>
              <w:autoSpaceDE w:val="0"/>
              <w:autoSpaceDN w:val="0"/>
              <w:adjustRightInd w:val="0"/>
              <w:spacing w:after="0" w:line="240" w:lineRule="auto"/>
              <w:jc w:val="center"/>
              <w:rPr>
                <w:rFonts w:ascii="Times New Roman" w:hAnsi="Times New Roman" w:cs="Times New Roman"/>
                <w:sz w:val="24"/>
                <w:szCs w:val="24"/>
                <w:lang w:val="tt-RU"/>
              </w:rPr>
            </w:pPr>
            <w:r w:rsidRPr="00ED7BEF">
              <w:rPr>
                <w:rFonts w:ascii="Times New Roman" w:hAnsi="Times New Roman" w:cs="Times New Roman"/>
                <w:sz w:val="24"/>
                <w:szCs w:val="24"/>
              </w:rPr>
              <w:t xml:space="preserve">Паспорт </w:t>
            </w:r>
            <w:r>
              <w:rPr>
                <w:rFonts w:ascii="Times New Roman" w:hAnsi="Times New Roman" w:cs="Times New Roman"/>
                <w:sz w:val="24"/>
                <w:szCs w:val="24"/>
                <w:lang w:val="tt-RU"/>
              </w:rPr>
              <w:t>муниципального бюджетного</w:t>
            </w:r>
            <w:r w:rsidRPr="00ED7BEF">
              <w:rPr>
                <w:rFonts w:ascii="Times New Roman" w:hAnsi="Times New Roman" w:cs="Times New Roman"/>
                <w:sz w:val="24"/>
                <w:szCs w:val="24"/>
                <w:lang w:val="tt-RU"/>
              </w:rPr>
              <w:t xml:space="preserve"> общеобразовательного учреждения  </w:t>
            </w:r>
          </w:p>
          <w:p w:rsidR="000632AB" w:rsidRPr="00ED7BEF" w:rsidRDefault="000632AB" w:rsidP="00922BFF">
            <w:pPr>
              <w:widowControl w:val="0"/>
              <w:autoSpaceDE w:val="0"/>
              <w:autoSpaceDN w:val="0"/>
              <w:adjustRightInd w:val="0"/>
              <w:spacing w:after="0" w:line="240" w:lineRule="auto"/>
              <w:jc w:val="center"/>
              <w:rPr>
                <w:rFonts w:ascii="Times New Roman" w:hAnsi="Times New Roman" w:cs="Times New Roman"/>
                <w:sz w:val="24"/>
                <w:szCs w:val="24"/>
              </w:rPr>
            </w:pPr>
            <w:r w:rsidRPr="00ED7BEF">
              <w:rPr>
                <w:rFonts w:ascii="Times New Roman" w:hAnsi="Times New Roman" w:cs="Times New Roman"/>
                <w:sz w:val="24"/>
                <w:szCs w:val="24"/>
              </w:rPr>
              <w:t>«</w:t>
            </w:r>
            <w:r>
              <w:rPr>
                <w:rFonts w:ascii="Times New Roman" w:hAnsi="Times New Roman" w:cs="Times New Roman"/>
                <w:sz w:val="24"/>
                <w:szCs w:val="24"/>
                <w:lang w:val="tt-RU"/>
              </w:rPr>
              <w:t>Бетькинская СОШ</w:t>
            </w:r>
            <w:r w:rsidRPr="00ED7BEF">
              <w:rPr>
                <w:rFonts w:ascii="Times New Roman" w:hAnsi="Times New Roman" w:cs="Times New Roman"/>
                <w:sz w:val="24"/>
                <w:szCs w:val="24"/>
              </w:rPr>
              <w:t xml:space="preserve">» </w:t>
            </w:r>
          </w:p>
          <w:p w:rsidR="000632AB" w:rsidRPr="00ED7BEF" w:rsidRDefault="000632AB" w:rsidP="00922BFF">
            <w:pPr>
              <w:rPr>
                <w:rFonts w:ascii="Times New Roman" w:hAnsi="Times New Roman" w:cs="Times New Roman"/>
                <w:sz w:val="24"/>
                <w:szCs w:val="24"/>
              </w:rPr>
            </w:pPr>
          </w:p>
          <w:p w:rsidR="000632AB" w:rsidRPr="00ED7BEF" w:rsidRDefault="000632AB" w:rsidP="00922BFF">
            <w:pPr>
              <w:rPr>
                <w:rFonts w:ascii="Times New Roman" w:hAnsi="Times New Roman" w:cs="Times New Roman"/>
                <w:sz w:val="24"/>
                <w:szCs w:val="24"/>
              </w:rPr>
            </w:pPr>
            <w:r w:rsidRPr="00ED7BEF">
              <w:rPr>
                <w:rFonts w:ascii="Times New Roman" w:hAnsi="Times New Roman" w:cs="Times New Roman"/>
                <w:sz w:val="24"/>
                <w:szCs w:val="24"/>
              </w:rPr>
              <w:t xml:space="preserve">Показатели деятельности общеобразовательной организаций, подлежащей самообследованию                                                                                                                                                                </w:t>
            </w:r>
          </w:p>
        </w:tc>
        <w:tc>
          <w:tcPr>
            <w:tcW w:w="679" w:type="dxa"/>
          </w:tcPr>
          <w:p w:rsidR="000632AB" w:rsidRPr="00ED7BEF" w:rsidRDefault="000632AB" w:rsidP="00922BFF">
            <w:pPr>
              <w:spacing w:line="360" w:lineRule="auto"/>
              <w:rPr>
                <w:rFonts w:ascii="Times New Roman" w:hAnsi="Times New Roman" w:cs="Times New Roman"/>
                <w:sz w:val="24"/>
                <w:szCs w:val="24"/>
              </w:rPr>
            </w:pPr>
          </w:p>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3</w:t>
            </w:r>
          </w:p>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4</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3.</w:t>
            </w:r>
          </w:p>
        </w:tc>
        <w:tc>
          <w:tcPr>
            <w:tcW w:w="8114" w:type="dxa"/>
            <w:hideMark/>
          </w:tcPr>
          <w:p w:rsidR="000632AB" w:rsidRPr="00ED7BEF" w:rsidRDefault="000632AB" w:rsidP="00922BFF">
            <w:pPr>
              <w:spacing w:line="360" w:lineRule="auto"/>
              <w:ind w:firstLine="33"/>
              <w:rPr>
                <w:rFonts w:ascii="Times New Roman" w:hAnsi="Times New Roman" w:cs="Times New Roman"/>
                <w:sz w:val="24"/>
                <w:szCs w:val="24"/>
              </w:rPr>
            </w:pPr>
            <w:r w:rsidRPr="00ED7BEF">
              <w:rPr>
                <w:rFonts w:ascii="Times New Roman" w:hAnsi="Times New Roman" w:cs="Times New Roman"/>
                <w:sz w:val="24"/>
                <w:szCs w:val="24"/>
              </w:rPr>
              <w:t>Управление школой</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6</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4.</w:t>
            </w:r>
          </w:p>
        </w:tc>
        <w:tc>
          <w:tcPr>
            <w:tcW w:w="8114" w:type="dxa"/>
            <w:hideMark/>
          </w:tcPr>
          <w:p w:rsidR="000632AB" w:rsidRPr="00ED7BEF" w:rsidRDefault="000632AB" w:rsidP="00922BFF">
            <w:pPr>
              <w:spacing w:line="360" w:lineRule="auto"/>
              <w:ind w:firstLine="33"/>
              <w:rPr>
                <w:rFonts w:ascii="Times New Roman" w:hAnsi="Times New Roman" w:cs="Times New Roman"/>
                <w:sz w:val="24"/>
                <w:szCs w:val="24"/>
              </w:rPr>
            </w:pPr>
            <w:r w:rsidRPr="00ED7BEF">
              <w:rPr>
                <w:rFonts w:ascii="Times New Roman" w:hAnsi="Times New Roman" w:cs="Times New Roman"/>
                <w:sz w:val="24"/>
                <w:szCs w:val="24"/>
              </w:rPr>
              <w:t>Реализация задач</w:t>
            </w:r>
          </w:p>
        </w:tc>
        <w:tc>
          <w:tcPr>
            <w:tcW w:w="679"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8</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5.</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 xml:space="preserve">Материально-техническое обеспечение </w:t>
            </w:r>
          </w:p>
        </w:tc>
        <w:tc>
          <w:tcPr>
            <w:tcW w:w="679"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10</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6.</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 xml:space="preserve">Кадровое обеспечение </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11</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7.</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Динамика изменения контингента учащихся</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11</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8.</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 xml:space="preserve">Результаты основного государственного экзамена </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12</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9.</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Результаты успеваемости учащихся школы</w:t>
            </w:r>
          </w:p>
        </w:tc>
        <w:tc>
          <w:tcPr>
            <w:tcW w:w="679"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15</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10.</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Организация методической работы</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17</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11.</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bCs/>
                <w:sz w:val="24"/>
                <w:szCs w:val="24"/>
              </w:rPr>
              <w:t>Работа со способными и одаренными учащимися</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20</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12.</w:t>
            </w:r>
          </w:p>
        </w:tc>
        <w:tc>
          <w:tcPr>
            <w:tcW w:w="8114" w:type="dxa"/>
            <w:hideMark/>
          </w:tcPr>
          <w:p w:rsidR="000632AB" w:rsidRPr="00ED7BEF" w:rsidRDefault="000632AB" w:rsidP="00922BFF">
            <w:pPr>
              <w:rPr>
                <w:rFonts w:ascii="Times New Roman" w:hAnsi="Times New Roman" w:cs="Times New Roman"/>
                <w:sz w:val="24"/>
                <w:szCs w:val="24"/>
              </w:rPr>
            </w:pPr>
            <w:r w:rsidRPr="00ED7BEF">
              <w:rPr>
                <w:rFonts w:ascii="Times New Roman" w:hAnsi="Times New Roman" w:cs="Times New Roman"/>
                <w:sz w:val="24"/>
                <w:szCs w:val="24"/>
              </w:rPr>
              <w:t>Реализация программ национального образования</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29</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13.</w:t>
            </w:r>
          </w:p>
        </w:tc>
        <w:tc>
          <w:tcPr>
            <w:tcW w:w="8114" w:type="dxa"/>
            <w:hideMark/>
          </w:tcPr>
          <w:p w:rsidR="000632AB" w:rsidRPr="00ED7BEF" w:rsidRDefault="000632AB" w:rsidP="00922BFF">
            <w:pPr>
              <w:spacing w:line="360" w:lineRule="auto"/>
              <w:rPr>
                <w:rFonts w:ascii="Times New Roman" w:hAnsi="Times New Roman" w:cs="Times New Roman"/>
                <w:sz w:val="24"/>
                <w:szCs w:val="24"/>
              </w:rPr>
            </w:pPr>
            <w:r w:rsidRPr="00ED7BEF">
              <w:rPr>
                <w:rFonts w:ascii="Times New Roman" w:hAnsi="Times New Roman" w:cs="Times New Roman"/>
                <w:sz w:val="24"/>
                <w:szCs w:val="24"/>
              </w:rPr>
              <w:t>Воспитательная работа и дополнительное образование</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30</w:t>
            </w:r>
          </w:p>
        </w:tc>
      </w:tr>
      <w:tr w:rsidR="000632AB" w:rsidRPr="00ED7BEF" w:rsidTr="00922BFF">
        <w:trPr>
          <w:jc w:val="center"/>
        </w:trPr>
        <w:tc>
          <w:tcPr>
            <w:tcW w:w="516" w:type="dxa"/>
            <w:hideMark/>
          </w:tcPr>
          <w:p w:rsidR="000632AB" w:rsidRPr="00ED7BEF" w:rsidRDefault="000632AB" w:rsidP="00922BFF">
            <w:pPr>
              <w:spacing w:line="360" w:lineRule="auto"/>
              <w:jc w:val="center"/>
              <w:rPr>
                <w:rFonts w:ascii="Times New Roman" w:hAnsi="Times New Roman" w:cs="Times New Roman"/>
                <w:sz w:val="24"/>
                <w:szCs w:val="24"/>
              </w:rPr>
            </w:pPr>
            <w:r w:rsidRPr="00ED7BEF">
              <w:rPr>
                <w:rFonts w:ascii="Times New Roman" w:hAnsi="Times New Roman" w:cs="Times New Roman"/>
                <w:sz w:val="24"/>
                <w:szCs w:val="24"/>
              </w:rPr>
              <w:t>14.</w:t>
            </w:r>
          </w:p>
        </w:tc>
        <w:tc>
          <w:tcPr>
            <w:tcW w:w="8114" w:type="dxa"/>
            <w:hideMark/>
          </w:tcPr>
          <w:p w:rsidR="000632AB" w:rsidRPr="00ED7BEF" w:rsidRDefault="000632AB" w:rsidP="00922BFF">
            <w:pPr>
              <w:rPr>
                <w:rFonts w:ascii="Times New Roman" w:hAnsi="Times New Roman" w:cs="Times New Roman"/>
                <w:sz w:val="24"/>
                <w:szCs w:val="24"/>
              </w:rPr>
            </w:pPr>
            <w:r>
              <w:rPr>
                <w:rFonts w:ascii="Times New Roman" w:hAnsi="Times New Roman" w:cs="Times New Roman"/>
                <w:sz w:val="24"/>
                <w:szCs w:val="24"/>
              </w:rPr>
              <w:t>Задачи на 2019</w:t>
            </w:r>
            <w:r w:rsidRPr="00ED7BEF">
              <w:rPr>
                <w:rFonts w:ascii="Times New Roman" w:hAnsi="Times New Roman" w:cs="Times New Roman"/>
                <w:sz w:val="24"/>
                <w:szCs w:val="24"/>
              </w:rPr>
              <w:t xml:space="preserve"> год</w:t>
            </w:r>
          </w:p>
        </w:tc>
        <w:tc>
          <w:tcPr>
            <w:tcW w:w="679" w:type="dxa"/>
            <w:hideMark/>
          </w:tcPr>
          <w:p w:rsidR="000632AB" w:rsidRPr="00ED7BEF" w:rsidRDefault="00FA0276" w:rsidP="00922BFF">
            <w:pPr>
              <w:spacing w:line="360" w:lineRule="auto"/>
              <w:rPr>
                <w:rFonts w:ascii="Times New Roman" w:hAnsi="Times New Roman" w:cs="Times New Roman"/>
                <w:sz w:val="24"/>
                <w:szCs w:val="24"/>
              </w:rPr>
            </w:pPr>
            <w:r>
              <w:rPr>
                <w:rFonts w:ascii="Times New Roman" w:hAnsi="Times New Roman" w:cs="Times New Roman"/>
                <w:sz w:val="24"/>
                <w:szCs w:val="24"/>
              </w:rPr>
              <w:t>45</w:t>
            </w:r>
          </w:p>
        </w:tc>
      </w:tr>
    </w:tbl>
    <w:p w:rsidR="000632AB" w:rsidRPr="00ED7BEF" w:rsidRDefault="000632AB" w:rsidP="000632AB">
      <w:pPr>
        <w:spacing w:line="360" w:lineRule="auto"/>
        <w:jc w:val="center"/>
        <w:rPr>
          <w:rFonts w:ascii="Times New Roman" w:hAnsi="Times New Roman" w:cs="Times New Roman"/>
          <w:b/>
          <w:color w:val="FF0000"/>
          <w:sz w:val="24"/>
          <w:szCs w:val="24"/>
        </w:rPr>
      </w:pPr>
    </w:p>
    <w:p w:rsidR="000632AB" w:rsidRPr="00ED7BEF" w:rsidRDefault="000632AB" w:rsidP="000632AB">
      <w:pPr>
        <w:spacing w:line="360" w:lineRule="auto"/>
        <w:jc w:val="center"/>
        <w:rPr>
          <w:rFonts w:ascii="Times New Roman" w:hAnsi="Times New Roman" w:cs="Times New Roman"/>
          <w:b/>
          <w:color w:val="FF0000"/>
          <w:sz w:val="24"/>
          <w:szCs w:val="24"/>
        </w:rPr>
      </w:pPr>
    </w:p>
    <w:p w:rsidR="000632AB" w:rsidRPr="00ED7BEF" w:rsidRDefault="000632AB" w:rsidP="000632AB">
      <w:pPr>
        <w:spacing w:line="360" w:lineRule="auto"/>
        <w:jc w:val="center"/>
        <w:rPr>
          <w:rFonts w:ascii="Times New Roman" w:hAnsi="Times New Roman" w:cs="Times New Roman"/>
          <w:b/>
          <w:color w:val="FF0000"/>
          <w:sz w:val="24"/>
          <w:szCs w:val="24"/>
        </w:rPr>
      </w:pPr>
    </w:p>
    <w:p w:rsidR="000632AB" w:rsidRPr="00ED7BEF" w:rsidRDefault="006A5929" w:rsidP="000632AB">
      <w:pPr>
        <w:spacing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br/>
      </w:r>
    </w:p>
    <w:p w:rsidR="000632AB" w:rsidRPr="00ED7BEF" w:rsidRDefault="000632AB" w:rsidP="000632AB">
      <w:pPr>
        <w:spacing w:line="360" w:lineRule="auto"/>
        <w:jc w:val="center"/>
        <w:rPr>
          <w:rFonts w:ascii="Times New Roman" w:hAnsi="Times New Roman" w:cs="Times New Roman"/>
          <w:b/>
          <w:color w:val="FF0000"/>
          <w:sz w:val="24"/>
          <w:szCs w:val="24"/>
        </w:rPr>
      </w:pPr>
    </w:p>
    <w:p w:rsidR="000632AB" w:rsidRDefault="000632AB" w:rsidP="000632AB">
      <w:pPr>
        <w:spacing w:after="0" w:line="240" w:lineRule="auto"/>
        <w:jc w:val="center"/>
        <w:rPr>
          <w:rFonts w:ascii="Times New Roman" w:hAnsi="Times New Roman" w:cs="Times New Roman"/>
          <w:b/>
          <w:sz w:val="24"/>
          <w:szCs w:val="24"/>
        </w:rPr>
      </w:pPr>
    </w:p>
    <w:p w:rsidR="000632AB" w:rsidRDefault="000632AB" w:rsidP="000632AB">
      <w:pPr>
        <w:spacing w:after="0" w:line="240" w:lineRule="auto"/>
        <w:jc w:val="center"/>
        <w:rPr>
          <w:rFonts w:ascii="Times New Roman" w:hAnsi="Times New Roman" w:cs="Times New Roman"/>
          <w:b/>
          <w:sz w:val="24"/>
          <w:szCs w:val="24"/>
        </w:rPr>
      </w:pPr>
    </w:p>
    <w:p w:rsidR="000632AB" w:rsidRPr="00F66F8A" w:rsidRDefault="000632AB" w:rsidP="000632AB">
      <w:pPr>
        <w:spacing w:after="0" w:line="240" w:lineRule="auto"/>
        <w:jc w:val="center"/>
        <w:rPr>
          <w:rFonts w:ascii="Times New Roman" w:hAnsi="Times New Roman" w:cs="Times New Roman"/>
          <w:b/>
          <w:sz w:val="24"/>
          <w:szCs w:val="24"/>
          <w:lang w:val="tt-RU"/>
        </w:rPr>
      </w:pPr>
      <w:r w:rsidRPr="00F66F8A">
        <w:rPr>
          <w:rFonts w:ascii="Times New Roman" w:hAnsi="Times New Roman" w:cs="Times New Roman"/>
          <w:b/>
          <w:sz w:val="24"/>
          <w:szCs w:val="24"/>
        </w:rPr>
        <w:t xml:space="preserve">Паспорт </w:t>
      </w:r>
      <w:r>
        <w:rPr>
          <w:rFonts w:ascii="Times New Roman" w:hAnsi="Times New Roman" w:cs="Times New Roman"/>
          <w:b/>
          <w:sz w:val="24"/>
          <w:szCs w:val="24"/>
          <w:lang w:val="tt-RU"/>
        </w:rPr>
        <w:t>муниципального бюджетного</w:t>
      </w:r>
      <w:r w:rsidRPr="00F66F8A">
        <w:rPr>
          <w:rFonts w:ascii="Times New Roman" w:hAnsi="Times New Roman" w:cs="Times New Roman"/>
          <w:b/>
          <w:color w:val="FF0000"/>
          <w:sz w:val="24"/>
          <w:szCs w:val="24"/>
          <w:lang w:val="tt-RU"/>
        </w:rPr>
        <w:t xml:space="preserve"> </w:t>
      </w:r>
      <w:r w:rsidRPr="00F66F8A">
        <w:rPr>
          <w:rFonts w:ascii="Times New Roman" w:hAnsi="Times New Roman" w:cs="Times New Roman"/>
          <w:b/>
          <w:sz w:val="24"/>
          <w:szCs w:val="24"/>
          <w:lang w:val="tt-RU"/>
        </w:rPr>
        <w:t xml:space="preserve">общеобразовательного учреждения  </w:t>
      </w:r>
    </w:p>
    <w:p w:rsidR="000632AB" w:rsidRPr="00F66F8A" w:rsidRDefault="000632AB" w:rsidP="000632AB">
      <w:pPr>
        <w:spacing w:after="0" w:line="240" w:lineRule="auto"/>
        <w:jc w:val="center"/>
        <w:rPr>
          <w:rFonts w:ascii="Times New Roman" w:hAnsi="Times New Roman" w:cs="Times New Roman"/>
          <w:b/>
          <w:sz w:val="24"/>
          <w:szCs w:val="24"/>
          <w:lang w:val="tt-RU"/>
        </w:rPr>
      </w:pPr>
      <w:r w:rsidRPr="00F66F8A">
        <w:rPr>
          <w:rFonts w:ascii="Times New Roman" w:hAnsi="Times New Roman" w:cs="Times New Roman"/>
          <w:b/>
          <w:sz w:val="24"/>
          <w:szCs w:val="24"/>
        </w:rPr>
        <w:t>«</w:t>
      </w:r>
      <w:r>
        <w:rPr>
          <w:rFonts w:ascii="Times New Roman" w:hAnsi="Times New Roman" w:cs="Times New Roman"/>
          <w:b/>
          <w:sz w:val="24"/>
          <w:szCs w:val="24"/>
          <w:lang w:val="tt-RU"/>
        </w:rPr>
        <w:t>Бетькинская средняя общеобразовательная школа</w:t>
      </w:r>
      <w:r w:rsidRPr="00F66F8A">
        <w:rPr>
          <w:rFonts w:ascii="Times New Roman" w:hAnsi="Times New Roman" w:cs="Times New Roman"/>
          <w:b/>
          <w:sz w:val="24"/>
          <w:szCs w:val="24"/>
        </w:rPr>
        <w:t>»</w:t>
      </w:r>
      <w:r w:rsidRPr="00F66F8A">
        <w:rPr>
          <w:rFonts w:ascii="Times New Roman" w:hAnsi="Times New Roman" w:cs="Times New Roman"/>
          <w:b/>
          <w:sz w:val="24"/>
          <w:szCs w:val="24"/>
          <w:lang w:val="tt-RU"/>
        </w:rPr>
        <w:t xml:space="preserve"> </w:t>
      </w:r>
    </w:p>
    <w:p w:rsidR="000632AB" w:rsidRPr="00F66F8A" w:rsidRDefault="000632AB" w:rsidP="000632AB">
      <w:pPr>
        <w:spacing w:after="0" w:line="240" w:lineRule="auto"/>
        <w:jc w:val="center"/>
        <w:rPr>
          <w:rFonts w:ascii="Times New Roman" w:hAnsi="Times New Roman" w:cs="Times New Roman"/>
          <w:b/>
          <w:sz w:val="24"/>
          <w:szCs w:val="24"/>
          <w:lang w:val="tt-RU"/>
        </w:rPr>
      </w:pPr>
    </w:p>
    <w:p w:rsidR="000632AB" w:rsidRPr="00F66F8A" w:rsidRDefault="000632AB" w:rsidP="000632AB">
      <w:pPr>
        <w:spacing w:after="0" w:line="240" w:lineRule="auto"/>
        <w:jc w:val="center"/>
        <w:rPr>
          <w:rFonts w:ascii="Times New Roman" w:hAnsi="Times New Roman" w:cs="Times New Roman"/>
          <w:b/>
          <w:sz w:val="24"/>
          <w:szCs w:val="24"/>
          <w:lang w:val="tt-RU"/>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744"/>
      </w:tblGrid>
      <w:tr w:rsidR="000632AB" w:rsidRPr="00F66F8A" w:rsidTr="00922BFF">
        <w:trPr>
          <w:trHeight w:val="480"/>
        </w:trPr>
        <w:tc>
          <w:tcPr>
            <w:tcW w:w="140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Наименование учреждения:</w:t>
            </w:r>
          </w:p>
        </w:tc>
        <w:tc>
          <w:tcPr>
            <w:tcW w:w="359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pStyle w:val="a4"/>
              <w:spacing w:after="0"/>
              <w:jc w:val="both"/>
            </w:pPr>
            <w:r>
              <w:t>Муниципальноебюд</w:t>
            </w:r>
            <w:r w:rsidRPr="00F66F8A">
              <w:t xml:space="preserve"> общеобразовательное учреждение </w:t>
            </w:r>
          </w:p>
          <w:p w:rsidR="000632AB" w:rsidRPr="00F66F8A" w:rsidRDefault="000632AB" w:rsidP="00922BFF">
            <w:pPr>
              <w:pStyle w:val="a4"/>
              <w:spacing w:after="0"/>
              <w:jc w:val="both"/>
            </w:pPr>
            <w:r w:rsidRPr="00F66F8A">
              <w:t>«</w:t>
            </w:r>
            <w:r>
              <w:t>Бетькинская с</w:t>
            </w:r>
            <w:r w:rsidRPr="00F66F8A">
              <w:t>ред</w:t>
            </w:r>
            <w:r>
              <w:t>няя общеобразовательная школа</w:t>
            </w:r>
            <w:r w:rsidRPr="00F66F8A">
              <w:t>»</w:t>
            </w:r>
          </w:p>
        </w:tc>
      </w:tr>
      <w:tr w:rsidR="000632AB" w:rsidRPr="00F66F8A" w:rsidTr="00922BFF">
        <w:trPr>
          <w:trHeight w:val="574"/>
        </w:trPr>
        <w:tc>
          <w:tcPr>
            <w:tcW w:w="140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Учредитель:</w:t>
            </w:r>
          </w:p>
        </w:tc>
        <w:tc>
          <w:tcPr>
            <w:tcW w:w="359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pStyle w:val="a3"/>
              <w:spacing w:before="0" w:beforeAutospacing="0" w:after="0" w:afterAutospacing="0"/>
            </w:pPr>
            <w:r w:rsidRPr="00F66F8A">
              <w:t>Исполнительный комитет м</w:t>
            </w:r>
            <w:r>
              <w:t>униципального образования Тукаевского района</w:t>
            </w:r>
            <w:r w:rsidRPr="00F66F8A">
              <w:t xml:space="preserve"> </w:t>
            </w:r>
          </w:p>
          <w:p w:rsidR="000632AB" w:rsidRPr="00F66F8A" w:rsidRDefault="000632AB" w:rsidP="00922BFF">
            <w:pPr>
              <w:pStyle w:val="a3"/>
              <w:spacing w:before="0" w:beforeAutospacing="0" w:after="0" w:afterAutospacing="0"/>
              <w:rPr>
                <w:color w:val="FF0000"/>
              </w:rPr>
            </w:pPr>
            <w:r>
              <w:t>Почтовый адрес: 423877</w:t>
            </w:r>
            <w:r w:rsidRPr="00F66F8A">
              <w:t xml:space="preserve">, Республика Татарстан, </w:t>
            </w:r>
            <w:r>
              <w:rPr>
                <w:rStyle w:val="a6"/>
                <w:i w:val="0"/>
              </w:rPr>
              <w:t>село Бетьки, улица Центральная, дом 43</w:t>
            </w:r>
          </w:p>
        </w:tc>
      </w:tr>
      <w:tr w:rsidR="000632AB" w:rsidRPr="00F66F8A" w:rsidTr="00922BFF">
        <w:trPr>
          <w:trHeight w:val="259"/>
        </w:trPr>
        <w:tc>
          <w:tcPr>
            <w:tcW w:w="140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МБОУ «Бетькинская СОШ</w:t>
            </w:r>
            <w:r w:rsidRPr="00F66F8A">
              <w:rPr>
                <w:rFonts w:ascii="Times New Roman" w:hAnsi="Times New Roman" w:cs="Times New Roman"/>
                <w:sz w:val="24"/>
                <w:szCs w:val="24"/>
              </w:rPr>
              <w:t>»</w:t>
            </w:r>
          </w:p>
        </w:tc>
        <w:tc>
          <w:tcPr>
            <w:tcW w:w="359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Pr>
                <w:rFonts w:ascii="Times New Roman" w:hAnsi="Times New Roman" w:cs="Times New Roman"/>
                <w:sz w:val="24"/>
                <w:szCs w:val="24"/>
              </w:rPr>
              <w:t>Шагимарданова Раушания Анваровна</w:t>
            </w:r>
          </w:p>
        </w:tc>
      </w:tr>
      <w:tr w:rsidR="000632AB" w:rsidRPr="00F66F8A" w:rsidTr="00922BFF">
        <w:trPr>
          <w:trHeight w:val="532"/>
        </w:trPr>
        <w:tc>
          <w:tcPr>
            <w:tcW w:w="140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Юридический адрес</w:t>
            </w:r>
          </w:p>
        </w:tc>
        <w:tc>
          <w:tcPr>
            <w:tcW w:w="3595" w:type="pct"/>
            <w:tcBorders>
              <w:top w:val="single" w:sz="4" w:space="0" w:color="auto"/>
              <w:left w:val="single" w:sz="4" w:space="0" w:color="auto"/>
              <w:bottom w:val="single" w:sz="4" w:space="0" w:color="auto"/>
              <w:right w:val="single" w:sz="4" w:space="0" w:color="auto"/>
            </w:tcBorders>
          </w:tcPr>
          <w:p w:rsidR="000632AB" w:rsidRPr="00F66F8A" w:rsidRDefault="000632AB" w:rsidP="00922BFF">
            <w:pPr>
              <w:pStyle w:val="a3"/>
              <w:spacing w:before="0" w:beforeAutospacing="0" w:after="0" w:afterAutospacing="0"/>
            </w:pPr>
            <w:r>
              <w:t>Тукаевского района</w:t>
            </w:r>
            <w:r w:rsidRPr="00F66F8A">
              <w:t xml:space="preserve"> </w:t>
            </w:r>
          </w:p>
          <w:p w:rsidR="000632AB" w:rsidRPr="00500AB4" w:rsidRDefault="000632AB" w:rsidP="00922BFF">
            <w:pPr>
              <w:spacing w:after="0" w:line="240" w:lineRule="auto"/>
              <w:rPr>
                <w:rFonts w:ascii="Times New Roman" w:hAnsi="Times New Roman" w:cs="Times New Roman"/>
                <w:sz w:val="24"/>
                <w:szCs w:val="24"/>
              </w:rPr>
            </w:pPr>
            <w:r w:rsidRPr="00500AB4">
              <w:rPr>
                <w:rFonts w:ascii="Times New Roman" w:hAnsi="Times New Roman" w:cs="Times New Roman"/>
                <w:sz w:val="24"/>
                <w:szCs w:val="24"/>
              </w:rPr>
              <w:t xml:space="preserve">Почтовый адрес: 423877, Республика Татарстан, </w:t>
            </w:r>
            <w:r w:rsidRPr="00500AB4">
              <w:rPr>
                <w:rStyle w:val="a6"/>
                <w:rFonts w:ascii="Times New Roman" w:hAnsi="Times New Roman" w:cs="Times New Roman"/>
                <w:i w:val="0"/>
                <w:sz w:val="24"/>
                <w:szCs w:val="24"/>
              </w:rPr>
              <w:t>село Бетьки, улица Центральная, дом 43</w:t>
            </w:r>
          </w:p>
        </w:tc>
      </w:tr>
      <w:tr w:rsidR="000632AB" w:rsidRPr="00F66F8A" w:rsidTr="00922BFF">
        <w:trPr>
          <w:trHeight w:val="526"/>
        </w:trPr>
        <w:tc>
          <w:tcPr>
            <w:tcW w:w="140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 xml:space="preserve">Год основания </w:t>
            </w:r>
          </w:p>
          <w:p w:rsidR="000632AB" w:rsidRPr="00F66F8A" w:rsidRDefault="000632AB" w:rsidP="00922BFF">
            <w:pPr>
              <w:spacing w:after="0" w:line="240" w:lineRule="auto"/>
              <w:rPr>
                <w:rFonts w:ascii="Times New Roman" w:hAnsi="Times New Roman" w:cs="Times New Roman"/>
                <w:sz w:val="24"/>
                <w:szCs w:val="24"/>
              </w:rPr>
            </w:pPr>
            <w:r>
              <w:rPr>
                <w:rFonts w:ascii="Times New Roman" w:hAnsi="Times New Roman" w:cs="Times New Roman"/>
                <w:sz w:val="24"/>
                <w:szCs w:val="24"/>
              </w:rPr>
              <w:t>МБОУ «Бетькинская СОШ</w:t>
            </w:r>
            <w:r w:rsidRPr="00F66F8A">
              <w:rPr>
                <w:rFonts w:ascii="Times New Roman" w:hAnsi="Times New Roman" w:cs="Times New Roman"/>
                <w:sz w:val="24"/>
                <w:szCs w:val="24"/>
              </w:rPr>
              <w:t>»</w:t>
            </w:r>
          </w:p>
        </w:tc>
        <w:tc>
          <w:tcPr>
            <w:tcW w:w="359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Pr>
                <w:rFonts w:ascii="Times New Roman" w:hAnsi="Times New Roman" w:cs="Times New Roman"/>
                <w:sz w:val="24"/>
                <w:szCs w:val="24"/>
              </w:rPr>
              <w:t>198_</w:t>
            </w:r>
            <w:r w:rsidRPr="00F66F8A">
              <w:rPr>
                <w:rFonts w:ascii="Times New Roman" w:hAnsi="Times New Roman" w:cs="Times New Roman"/>
                <w:sz w:val="24"/>
                <w:szCs w:val="24"/>
              </w:rPr>
              <w:t xml:space="preserve"> год</w:t>
            </w:r>
          </w:p>
        </w:tc>
      </w:tr>
      <w:tr w:rsidR="000632AB" w:rsidRPr="00F66F8A" w:rsidTr="00922BFF">
        <w:trPr>
          <w:trHeight w:val="501"/>
        </w:trPr>
        <w:tc>
          <w:tcPr>
            <w:tcW w:w="140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Дата государственной регистрации</w:t>
            </w:r>
          </w:p>
        </w:tc>
        <w:tc>
          <w:tcPr>
            <w:tcW w:w="359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color w:val="FF0000"/>
                <w:sz w:val="24"/>
                <w:szCs w:val="24"/>
              </w:rPr>
            </w:pPr>
            <w:r w:rsidRPr="00F66F8A">
              <w:rPr>
                <w:rFonts w:ascii="Times New Roman" w:hAnsi="Times New Roman" w:cs="Times New Roman"/>
                <w:sz w:val="24"/>
                <w:szCs w:val="24"/>
              </w:rPr>
              <w:t xml:space="preserve">Свидетельство о государственной регистрации юридического лица серия </w:t>
            </w:r>
          </w:p>
        </w:tc>
      </w:tr>
      <w:tr w:rsidR="000632AB" w:rsidRPr="00F66F8A" w:rsidTr="00922BFF">
        <w:trPr>
          <w:trHeight w:val="1573"/>
        </w:trPr>
        <w:tc>
          <w:tcPr>
            <w:tcW w:w="1405" w:type="pct"/>
            <w:tcBorders>
              <w:top w:val="single" w:sz="4" w:space="0" w:color="auto"/>
              <w:left w:val="single" w:sz="4" w:space="0" w:color="auto"/>
              <w:bottom w:val="single" w:sz="4" w:space="0" w:color="auto"/>
              <w:right w:val="single" w:sz="4" w:space="0" w:color="auto"/>
            </w:tcBorders>
          </w:tcPr>
          <w:p w:rsidR="000632AB" w:rsidRPr="00F66F8A" w:rsidRDefault="000632AB" w:rsidP="00922BFF">
            <w:pPr>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Правомочность</w:t>
            </w:r>
          </w:p>
          <w:p w:rsidR="000632AB" w:rsidRPr="00F66F8A" w:rsidRDefault="000632AB" w:rsidP="00922BFF">
            <w:pPr>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 xml:space="preserve"> деятельности </w:t>
            </w:r>
          </w:p>
          <w:p w:rsidR="000632AB" w:rsidRPr="00F66F8A" w:rsidRDefault="000632AB" w:rsidP="00922BFF">
            <w:pPr>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организации</w:t>
            </w:r>
          </w:p>
          <w:p w:rsidR="000632AB" w:rsidRPr="00F66F8A" w:rsidRDefault="000632AB" w:rsidP="00922BFF">
            <w:pPr>
              <w:spacing w:after="0" w:line="240" w:lineRule="auto"/>
              <w:rPr>
                <w:rFonts w:ascii="Times New Roman" w:hAnsi="Times New Roman" w:cs="Times New Roman"/>
                <w:sz w:val="24"/>
                <w:szCs w:val="24"/>
              </w:rPr>
            </w:pPr>
          </w:p>
          <w:p w:rsidR="000632AB" w:rsidRPr="00F66F8A" w:rsidRDefault="000632AB" w:rsidP="00922BFF">
            <w:pPr>
              <w:spacing w:after="0" w:line="240" w:lineRule="auto"/>
              <w:rPr>
                <w:rFonts w:ascii="Times New Roman" w:hAnsi="Times New Roman" w:cs="Times New Roman"/>
                <w:sz w:val="24"/>
                <w:szCs w:val="24"/>
              </w:rPr>
            </w:pPr>
          </w:p>
        </w:tc>
        <w:tc>
          <w:tcPr>
            <w:tcW w:w="3595" w:type="pct"/>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 xml:space="preserve">Свидетельство о государственной аккредитации </w:t>
            </w:r>
          </w:p>
          <w:p w:rsidR="000632AB" w:rsidRPr="00F66F8A" w:rsidRDefault="000632AB" w:rsidP="00922BFF">
            <w:pPr>
              <w:spacing w:after="0" w:line="240" w:lineRule="auto"/>
              <w:rPr>
                <w:rFonts w:ascii="Times New Roman" w:hAnsi="Times New Roman" w:cs="Times New Roman"/>
                <w:sz w:val="24"/>
                <w:szCs w:val="24"/>
              </w:rPr>
            </w:pPr>
            <w:r>
              <w:rPr>
                <w:rFonts w:ascii="Times New Roman" w:hAnsi="Times New Roman" w:cs="Times New Roman"/>
                <w:sz w:val="24"/>
                <w:szCs w:val="24"/>
              </w:rPr>
              <w:t>серия ОП №026939 от 22.11.2011 г. (регистрационный №1327</w:t>
            </w:r>
            <w:r w:rsidRPr="00F66F8A">
              <w:rPr>
                <w:rFonts w:ascii="Times New Roman" w:hAnsi="Times New Roman" w:cs="Times New Roman"/>
                <w:sz w:val="24"/>
                <w:szCs w:val="24"/>
              </w:rPr>
              <w:t>)</w:t>
            </w:r>
          </w:p>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Лицензия на право ведения образовательной д</w:t>
            </w:r>
            <w:r>
              <w:rPr>
                <w:rFonts w:ascii="Times New Roman" w:hAnsi="Times New Roman" w:cs="Times New Roman"/>
                <w:sz w:val="24"/>
                <w:szCs w:val="24"/>
              </w:rPr>
              <w:t>еятельности серия 16Л01 №0005166 от 22.11.2016 года (регистрационный №9096</w:t>
            </w:r>
            <w:r w:rsidRPr="00F66F8A">
              <w:rPr>
                <w:rFonts w:ascii="Times New Roman" w:hAnsi="Times New Roman" w:cs="Times New Roman"/>
                <w:sz w:val="24"/>
                <w:szCs w:val="24"/>
              </w:rPr>
              <w:t>)</w:t>
            </w:r>
          </w:p>
        </w:tc>
      </w:tr>
    </w:tbl>
    <w:p w:rsidR="000632AB" w:rsidRPr="00F66F8A" w:rsidRDefault="000632AB" w:rsidP="000632AB">
      <w:pPr>
        <w:spacing w:after="0" w:line="240" w:lineRule="auto"/>
        <w:rPr>
          <w:rFonts w:ascii="Times New Roman" w:hAnsi="Times New Roman" w:cs="Times New Roman"/>
          <w:sz w:val="24"/>
          <w:szCs w:val="24"/>
        </w:rPr>
      </w:pPr>
    </w:p>
    <w:p w:rsidR="000632AB" w:rsidRPr="00F66F8A" w:rsidRDefault="000632AB" w:rsidP="000632AB">
      <w:pPr>
        <w:spacing w:after="0" w:line="240" w:lineRule="auto"/>
        <w:rPr>
          <w:rFonts w:ascii="Times New Roman" w:hAnsi="Times New Roman" w:cs="Times New Roman"/>
          <w:sz w:val="24"/>
          <w:szCs w:val="24"/>
        </w:rPr>
      </w:pPr>
    </w:p>
    <w:p w:rsidR="000632AB" w:rsidRDefault="000632AB" w:rsidP="000632AB">
      <w:pPr>
        <w:spacing w:line="360" w:lineRule="auto"/>
      </w:pPr>
    </w:p>
    <w:p w:rsidR="000632AB" w:rsidRDefault="000632AB" w:rsidP="000632AB">
      <w:pPr>
        <w:spacing w:line="360" w:lineRule="auto"/>
      </w:pPr>
    </w:p>
    <w:p w:rsidR="000632AB" w:rsidRDefault="000632AB" w:rsidP="000632AB">
      <w:pPr>
        <w:spacing w:line="360" w:lineRule="auto"/>
      </w:pPr>
    </w:p>
    <w:p w:rsidR="000632AB" w:rsidRDefault="000632AB" w:rsidP="000632AB">
      <w:pPr>
        <w:spacing w:line="360" w:lineRule="auto"/>
      </w:pPr>
    </w:p>
    <w:p w:rsidR="000632AB" w:rsidRDefault="000632AB" w:rsidP="000632AB">
      <w:pPr>
        <w:spacing w:line="360" w:lineRule="auto"/>
      </w:pPr>
    </w:p>
    <w:p w:rsidR="000632AB" w:rsidRDefault="000632AB" w:rsidP="000632AB">
      <w:pPr>
        <w:spacing w:line="360" w:lineRule="auto"/>
      </w:pPr>
    </w:p>
    <w:p w:rsidR="000632AB" w:rsidRDefault="000632AB" w:rsidP="000632AB">
      <w:pPr>
        <w:spacing w:line="360" w:lineRule="auto"/>
      </w:pPr>
    </w:p>
    <w:p w:rsidR="000632AB" w:rsidRDefault="000632AB" w:rsidP="000632AB">
      <w:pPr>
        <w:spacing w:line="360" w:lineRule="auto"/>
      </w:pPr>
    </w:p>
    <w:p w:rsidR="000632AB" w:rsidRDefault="000632AB" w:rsidP="000632AB">
      <w:pPr>
        <w:spacing w:line="360" w:lineRule="auto"/>
      </w:pPr>
    </w:p>
    <w:p w:rsidR="00D4241B" w:rsidRDefault="00D4241B" w:rsidP="000632AB">
      <w:pPr>
        <w:spacing w:line="360" w:lineRule="auto"/>
      </w:pPr>
    </w:p>
    <w:p w:rsidR="000632AB" w:rsidRDefault="000632AB" w:rsidP="000632AB">
      <w:pPr>
        <w:spacing w:line="360" w:lineRule="auto"/>
      </w:pPr>
    </w:p>
    <w:p w:rsidR="000632AB" w:rsidRPr="00601359" w:rsidRDefault="000632AB" w:rsidP="000632AB">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01359">
        <w:rPr>
          <w:rFonts w:ascii="Times New Roman" w:eastAsia="Times New Roman" w:hAnsi="Times New Roman" w:cs="Times New Roman"/>
          <w:b/>
          <w:bCs/>
          <w:sz w:val="24"/>
          <w:szCs w:val="24"/>
        </w:rPr>
        <w:t>ПОКАЗАТЕЛИ</w:t>
      </w:r>
    </w:p>
    <w:p w:rsidR="000632AB" w:rsidRPr="00601359" w:rsidRDefault="000632AB" w:rsidP="000632AB">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01359">
        <w:rPr>
          <w:rFonts w:ascii="Times New Roman" w:eastAsia="Times New Roman" w:hAnsi="Times New Roman" w:cs="Times New Roman"/>
          <w:b/>
          <w:bCs/>
          <w:sz w:val="24"/>
          <w:szCs w:val="24"/>
        </w:rPr>
        <w:t>ДЕЯТЕЛЬНОСТИ ОБЩЕОБРАЗОВАТЕЛЬНОЙ ОРГАНИЗАЦИИ,</w:t>
      </w:r>
    </w:p>
    <w:p w:rsidR="000632AB" w:rsidRPr="00601359" w:rsidRDefault="000632AB" w:rsidP="000632AB">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01359">
        <w:rPr>
          <w:rFonts w:ascii="Times New Roman" w:eastAsia="Times New Roman" w:hAnsi="Times New Roman" w:cs="Times New Roman"/>
          <w:b/>
          <w:bCs/>
          <w:sz w:val="24"/>
          <w:szCs w:val="24"/>
        </w:rPr>
        <w:t>ПОДЛЕЖАЩЕЙ САМООБСЛЕДОВАНИЮ</w:t>
      </w:r>
    </w:p>
    <w:p w:rsidR="000632AB" w:rsidRPr="00601359" w:rsidRDefault="000632AB" w:rsidP="000632A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1019"/>
        <w:gridCol w:w="7031"/>
        <w:gridCol w:w="1589"/>
      </w:tblGrid>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N п/п</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Показатели</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Единица измерения</w:t>
            </w:r>
          </w:p>
        </w:tc>
      </w:tr>
      <w:tr w:rsidR="008E24E0"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8E24E0" w:rsidRPr="00601359" w:rsidRDefault="008E24E0" w:rsidP="00922BF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bookmarkStart w:id="1" w:name="Par200"/>
            <w:bookmarkEnd w:id="1"/>
            <w:r w:rsidRPr="00601359">
              <w:rPr>
                <w:rFonts w:ascii="Times New Roman" w:eastAsia="Times New Roman" w:hAnsi="Times New Roman" w:cs="Times New Roman"/>
                <w:sz w:val="24"/>
                <w:szCs w:val="24"/>
              </w:rPr>
              <w:t>1.</w:t>
            </w:r>
          </w:p>
        </w:tc>
        <w:tc>
          <w:tcPr>
            <w:tcW w:w="8620" w:type="dxa"/>
            <w:gridSpan w:val="2"/>
            <w:tcBorders>
              <w:top w:val="single" w:sz="4" w:space="0" w:color="auto"/>
              <w:left w:val="single" w:sz="4" w:space="0" w:color="auto"/>
              <w:bottom w:val="single" w:sz="4" w:space="0" w:color="auto"/>
              <w:right w:val="single" w:sz="4" w:space="0" w:color="auto"/>
            </w:tcBorders>
          </w:tcPr>
          <w:p w:rsidR="008E24E0" w:rsidRPr="00601359" w:rsidRDefault="008E24E0"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Образовательная деятельность</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Общая численность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137E02"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w:t>
            </w:r>
            <w:r w:rsidR="000632AB">
              <w:rPr>
                <w:rFonts w:ascii="Times New Roman" w:eastAsia="Times New Roman" w:hAnsi="Times New Roman" w:cs="Times New Roman"/>
                <w:sz w:val="24"/>
                <w:szCs w:val="24"/>
              </w:rPr>
              <w:t xml:space="preserve"> </w:t>
            </w:r>
            <w:r w:rsidR="000632AB" w:rsidRPr="00601359">
              <w:rPr>
                <w:rFonts w:ascii="Times New Roman" w:eastAsia="Times New Roman" w:hAnsi="Times New Roman" w:cs="Times New Roman"/>
                <w:sz w:val="24"/>
                <w:szCs w:val="24"/>
              </w:rPr>
              <w:t>человек</w:t>
            </w:r>
            <w:r w:rsidR="008E24E0">
              <w:rPr>
                <w:rFonts w:ascii="Times New Roman" w:eastAsia="Times New Roman" w:hAnsi="Times New Roman" w:cs="Times New Roman"/>
                <w:sz w:val="24"/>
                <w:szCs w:val="24"/>
              </w:rPr>
              <w:t>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0632AB" w:rsidRPr="008E24E0" w:rsidRDefault="008E24E0"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24E0">
              <w:rPr>
                <w:rFonts w:ascii="Times New Roman" w:eastAsia="Times New Roman" w:hAnsi="Times New Roman" w:cs="Times New Roman"/>
                <w:sz w:val="24"/>
                <w:szCs w:val="24"/>
              </w:rPr>
              <w:t>176</w:t>
            </w:r>
            <w:r w:rsidR="000632AB" w:rsidRPr="008E24E0">
              <w:rPr>
                <w:rFonts w:ascii="Times New Roman" w:eastAsia="Times New Roman" w:hAnsi="Times New Roman" w:cs="Times New Roman"/>
                <w:sz w:val="24"/>
                <w:szCs w:val="24"/>
              </w:rPr>
              <w:t xml:space="preserve"> человека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0632AB" w:rsidRPr="008E24E0" w:rsidRDefault="008E24E0"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24E0">
              <w:rPr>
                <w:rFonts w:ascii="Times New Roman" w:eastAsia="Times New Roman" w:hAnsi="Times New Roman" w:cs="Times New Roman"/>
                <w:sz w:val="24"/>
                <w:szCs w:val="24"/>
              </w:rPr>
              <w:t>171</w:t>
            </w:r>
            <w:r w:rsidR="000632AB" w:rsidRPr="008E24E0">
              <w:rPr>
                <w:rFonts w:ascii="Times New Roman" w:eastAsia="Times New Roman" w:hAnsi="Times New Roman" w:cs="Times New Roman"/>
                <w:sz w:val="24"/>
                <w:szCs w:val="24"/>
              </w:rPr>
              <w:t xml:space="preserve"> человека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1.4</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0632AB" w:rsidRPr="008E24E0" w:rsidRDefault="008E24E0"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24E0">
              <w:rPr>
                <w:rFonts w:ascii="Times New Roman" w:eastAsia="Times New Roman" w:hAnsi="Times New Roman" w:cs="Times New Roman"/>
                <w:sz w:val="24"/>
                <w:szCs w:val="24"/>
              </w:rPr>
              <w:t>26</w:t>
            </w:r>
            <w:r w:rsidR="000632AB" w:rsidRPr="008E24E0">
              <w:rPr>
                <w:rFonts w:ascii="Times New Roman" w:eastAsia="Times New Roman" w:hAnsi="Times New Roman" w:cs="Times New Roman"/>
                <w:sz w:val="24"/>
                <w:szCs w:val="24"/>
              </w:rPr>
              <w:t xml:space="preserve"> человек</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5E1058"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E1058">
              <w:rPr>
                <w:rFonts w:ascii="Times New Roman" w:eastAsia="Times New Roman" w:hAnsi="Times New Roman" w:cs="Times New Roman"/>
                <w:sz w:val="24"/>
                <w:szCs w:val="24"/>
              </w:rPr>
              <w:t>1.5</w:t>
            </w:r>
          </w:p>
        </w:tc>
        <w:tc>
          <w:tcPr>
            <w:tcW w:w="7031" w:type="dxa"/>
            <w:tcBorders>
              <w:top w:val="single" w:sz="4" w:space="0" w:color="auto"/>
              <w:left w:val="single" w:sz="4" w:space="0" w:color="auto"/>
              <w:bottom w:val="single" w:sz="4" w:space="0" w:color="auto"/>
              <w:right w:val="single" w:sz="4" w:space="0" w:color="auto"/>
            </w:tcBorders>
          </w:tcPr>
          <w:p w:rsidR="000632AB" w:rsidRPr="005E1058"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5E1058">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5E1058" w:rsidRDefault="00137E02"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 человек/56</w:t>
            </w:r>
            <w:r w:rsidR="000632AB" w:rsidRPr="005E1058">
              <w:rPr>
                <w:rFonts w:ascii="Times New Roman" w:eastAsia="Times New Roman" w:hAnsi="Times New Roman" w:cs="Times New Roman"/>
                <w:sz w:val="24"/>
                <w:szCs w:val="24"/>
              </w:rPr>
              <w:t>%</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1.6</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Pr="00601359">
              <w:rPr>
                <w:rFonts w:ascii="Times New Roman" w:eastAsia="Times New Roman" w:hAnsi="Times New Roman" w:cs="Times New Roman"/>
                <w:sz w:val="24"/>
                <w:szCs w:val="24"/>
              </w:rPr>
              <w:t xml:space="preserve"> баллов</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1.7</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Pr="00601359">
              <w:rPr>
                <w:rFonts w:ascii="Times New Roman" w:eastAsia="Times New Roman" w:hAnsi="Times New Roman" w:cs="Times New Roman"/>
                <w:sz w:val="24"/>
                <w:szCs w:val="24"/>
              </w:rPr>
              <w:t xml:space="preserve"> балла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1.8</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Средний балл единого государственного экзамена выпускников 11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72,17 балла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1.9</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Средний балл единого государственного экзамена выпускников 11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 балла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C2757E"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2757E">
              <w:rPr>
                <w:rFonts w:ascii="Times New Roman" w:eastAsia="Times New Roman" w:hAnsi="Times New Roman" w:cs="Times New Roman"/>
                <w:sz w:val="24"/>
                <w:szCs w:val="24"/>
              </w:rPr>
              <w:t>1.10</w:t>
            </w:r>
          </w:p>
        </w:tc>
        <w:tc>
          <w:tcPr>
            <w:tcW w:w="7031" w:type="dxa"/>
            <w:tcBorders>
              <w:top w:val="single" w:sz="4" w:space="0" w:color="auto"/>
              <w:left w:val="single" w:sz="4" w:space="0" w:color="auto"/>
              <w:bottom w:val="single" w:sz="4" w:space="0" w:color="auto"/>
              <w:right w:val="single" w:sz="4" w:space="0" w:color="auto"/>
            </w:tcBorders>
          </w:tcPr>
          <w:p w:rsidR="000632AB" w:rsidRPr="00C2757E"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C2757E">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0632AB" w:rsidRPr="00C2757E"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1.12</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1.13</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1.14</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1.15</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1.16</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1.17</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1.18</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137E02"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136/36</w:t>
            </w:r>
            <w:r w:rsidR="000632AB">
              <w:rPr>
                <w:rFonts w:ascii="Times New Roman" w:eastAsia="Times New Roman" w:hAnsi="Times New Roman" w:cs="Times New Roman"/>
                <w:sz w:val="24"/>
                <w:szCs w:val="24"/>
              </w:rPr>
              <w:t>%</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1.19</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1C57D7"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1.19.1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Регионального уровня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1C57D7"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1.19.2</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Федерального уровня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1C57D7"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1.19.3</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Международного уровня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1C57D7"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1.20</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137E02"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21/5,6</w:t>
            </w:r>
            <w:r w:rsidR="000632AB">
              <w:rPr>
                <w:rFonts w:ascii="Times New Roman" w:eastAsia="Times New Roman" w:hAnsi="Times New Roman" w:cs="Times New Roman"/>
                <w:sz w:val="24"/>
                <w:szCs w:val="24"/>
              </w:rPr>
              <w:t>%</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1.22</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1.23</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1.24</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Общая численность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1.25</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36/100%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1.26</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36/100%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1.27</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1.28</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443ABB"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43ABB">
              <w:rPr>
                <w:rFonts w:ascii="Times New Roman" w:eastAsia="Times New Roman" w:hAnsi="Times New Roman" w:cs="Times New Roman"/>
                <w:sz w:val="24"/>
                <w:szCs w:val="24"/>
              </w:rPr>
              <w:t>1.29</w:t>
            </w:r>
          </w:p>
        </w:tc>
        <w:tc>
          <w:tcPr>
            <w:tcW w:w="7031" w:type="dxa"/>
            <w:tcBorders>
              <w:top w:val="single" w:sz="4" w:space="0" w:color="auto"/>
              <w:left w:val="single" w:sz="4" w:space="0" w:color="auto"/>
              <w:bottom w:val="single" w:sz="4" w:space="0" w:color="auto"/>
              <w:right w:val="single" w:sz="4" w:space="0" w:color="auto"/>
            </w:tcBorders>
          </w:tcPr>
          <w:p w:rsidR="000632AB" w:rsidRPr="00443ABB"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443ABB">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0632AB" w:rsidRPr="00443ABB"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23/63%</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1.29.1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Высшая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9/25%</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1.29.2</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Первая</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14/38,8%</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1.30</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1.30.1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До 5 лет</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5/13,8%</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1.30.2</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Свыше 30 лет</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14/38,8%</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1.32</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10/27,7%</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1.33</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1.34</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C2757E" w:rsidRDefault="000632AB" w:rsidP="00922BF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bookmarkStart w:id="2" w:name="Par326"/>
            <w:bookmarkEnd w:id="2"/>
            <w:r w:rsidRPr="00C2757E">
              <w:rPr>
                <w:rFonts w:ascii="Times New Roman" w:eastAsia="Times New Roman" w:hAnsi="Times New Roman" w:cs="Times New Roman"/>
                <w:sz w:val="24"/>
                <w:szCs w:val="24"/>
              </w:rPr>
              <w:t>2.</w:t>
            </w:r>
          </w:p>
        </w:tc>
        <w:tc>
          <w:tcPr>
            <w:tcW w:w="7031" w:type="dxa"/>
            <w:tcBorders>
              <w:top w:val="single" w:sz="4" w:space="0" w:color="auto"/>
              <w:left w:val="single" w:sz="4" w:space="0" w:color="auto"/>
              <w:bottom w:val="single" w:sz="4" w:space="0" w:color="auto"/>
              <w:right w:val="single" w:sz="4" w:space="0" w:color="auto"/>
            </w:tcBorders>
          </w:tcPr>
          <w:p w:rsidR="000632AB" w:rsidRPr="00C2757E"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2757E">
              <w:rPr>
                <w:rFonts w:ascii="Times New Roman" w:eastAsia="Times New Roman" w:hAnsi="Times New Roman" w:cs="Times New Roman"/>
                <w:sz w:val="24"/>
                <w:szCs w:val="24"/>
              </w:rPr>
              <w:t>Инфраструктура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rPr>
            </w:pPr>
          </w:p>
        </w:tc>
      </w:tr>
      <w:tr w:rsidR="000632AB" w:rsidRPr="00DE52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6D98">
              <w:rPr>
                <w:rFonts w:ascii="Times New Roman" w:eastAsia="Times New Roman" w:hAnsi="Times New Roman" w:cs="Times New Roman"/>
                <w:sz w:val="24"/>
                <w:szCs w:val="24"/>
              </w:rPr>
              <w:t>2.1</w:t>
            </w:r>
          </w:p>
        </w:tc>
        <w:tc>
          <w:tcPr>
            <w:tcW w:w="7031"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A6D98">
              <w:rPr>
                <w:rFonts w:ascii="Times New Roman" w:eastAsia="Times New Roman" w:hAnsi="Times New Roman" w:cs="Times New Roman"/>
                <w:sz w:val="24"/>
                <w:szCs w:val="24"/>
              </w:rPr>
              <w:t>Количество компьютеров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0632AB" w:rsidRPr="00DE52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rPr>
            </w:pPr>
            <w:r w:rsidRPr="004C3E68">
              <w:rPr>
                <w:rFonts w:ascii="Times New Roman" w:eastAsia="Times New Roman" w:hAnsi="Times New Roman" w:cs="Times New Roman"/>
                <w:sz w:val="24"/>
                <w:szCs w:val="24"/>
              </w:rPr>
              <w:t>0,023 единиц</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D263FA"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63FA">
              <w:rPr>
                <w:rFonts w:ascii="Times New Roman" w:eastAsia="Times New Roman" w:hAnsi="Times New Roman" w:cs="Times New Roman"/>
                <w:sz w:val="24"/>
                <w:szCs w:val="24"/>
              </w:rPr>
              <w:t>2.2</w:t>
            </w:r>
          </w:p>
        </w:tc>
        <w:tc>
          <w:tcPr>
            <w:tcW w:w="7031" w:type="dxa"/>
            <w:tcBorders>
              <w:top w:val="single" w:sz="4" w:space="0" w:color="auto"/>
              <w:left w:val="single" w:sz="4" w:space="0" w:color="auto"/>
              <w:bottom w:val="single" w:sz="4" w:space="0" w:color="auto"/>
              <w:right w:val="single" w:sz="4" w:space="0" w:color="auto"/>
            </w:tcBorders>
          </w:tcPr>
          <w:p w:rsidR="000632AB" w:rsidRPr="00D263FA"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263FA">
              <w:rPr>
                <w:rFonts w:ascii="Times New Roman" w:eastAsia="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0632AB" w:rsidRPr="00D263FA"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63FA">
              <w:rPr>
                <w:rFonts w:ascii="Times New Roman" w:eastAsia="Times New Roman" w:hAnsi="Times New Roman" w:cs="Times New Roman"/>
                <w:sz w:val="24"/>
                <w:szCs w:val="24"/>
              </w:rPr>
              <w:t>28,8 единиц</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2.3</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Наличие в образовательной организации системы электронного документооборота</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да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2.4</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Наличие читального зала библиотеки, в том числе:</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да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2.4.1</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да</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6D98">
              <w:rPr>
                <w:rFonts w:ascii="Times New Roman" w:eastAsia="Times New Roman" w:hAnsi="Times New Roman" w:cs="Times New Roman"/>
                <w:sz w:val="24"/>
                <w:szCs w:val="24"/>
              </w:rPr>
              <w:t>2.4.2</w:t>
            </w:r>
          </w:p>
        </w:tc>
        <w:tc>
          <w:tcPr>
            <w:tcW w:w="7031"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A6D98">
              <w:rPr>
                <w:rFonts w:ascii="Times New Roman" w:eastAsia="Times New Roman" w:hAnsi="Times New Roman" w:cs="Times New Roman"/>
                <w:sz w:val="24"/>
                <w:szCs w:val="24"/>
              </w:rPr>
              <w:t>С медиатекой</w:t>
            </w:r>
          </w:p>
        </w:tc>
        <w:tc>
          <w:tcPr>
            <w:tcW w:w="1589"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2.4.3</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Оснащенного средствами сканирования и распознавания текстов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нет</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2.4.4</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 выходом в Интернет с компьютеров, расположенных в помещении библиотеки</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2.4.5</w:t>
            </w:r>
          </w:p>
        </w:tc>
        <w:tc>
          <w:tcPr>
            <w:tcW w:w="7031"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01359">
              <w:rPr>
                <w:rFonts w:ascii="Times New Roman" w:eastAsia="Times New Roman" w:hAnsi="Times New Roman" w:cs="Times New Roman"/>
                <w:sz w:val="24"/>
                <w:szCs w:val="24"/>
              </w:rPr>
              <w:t>С контролируемой распечаткой бумажных материалов</w:t>
            </w:r>
          </w:p>
        </w:tc>
        <w:tc>
          <w:tcPr>
            <w:tcW w:w="1589" w:type="dxa"/>
            <w:tcBorders>
              <w:top w:val="single" w:sz="4" w:space="0" w:color="auto"/>
              <w:left w:val="single" w:sz="4" w:space="0" w:color="auto"/>
              <w:bottom w:val="single" w:sz="4" w:space="0" w:color="auto"/>
              <w:right w:val="single" w:sz="4" w:space="0" w:color="auto"/>
            </w:tcBorders>
          </w:tcPr>
          <w:p w:rsidR="000632AB" w:rsidRPr="00601359"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6D98">
              <w:rPr>
                <w:rFonts w:ascii="Times New Roman" w:eastAsia="Times New Roman" w:hAnsi="Times New Roman" w:cs="Times New Roman"/>
                <w:sz w:val="24"/>
                <w:szCs w:val="24"/>
              </w:rPr>
              <w:t>2.5</w:t>
            </w:r>
          </w:p>
        </w:tc>
        <w:tc>
          <w:tcPr>
            <w:tcW w:w="7031"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A6D98">
              <w:rPr>
                <w:rFonts w:ascii="Times New Roman" w:eastAsia="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0632AB" w:rsidRPr="00FA6D98"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6D98">
              <w:rPr>
                <w:rFonts w:ascii="Times New Roman" w:eastAsia="Times New Roman" w:hAnsi="Times New Roman" w:cs="Times New Roman"/>
                <w:sz w:val="24"/>
                <w:szCs w:val="24"/>
              </w:rPr>
              <w:t>10 человек/2,3%</w:t>
            </w:r>
          </w:p>
        </w:tc>
      </w:tr>
      <w:tr w:rsidR="000632AB" w:rsidRPr="00601359" w:rsidTr="008E24E0">
        <w:trPr>
          <w:tblCellSpacing w:w="5" w:type="nil"/>
        </w:trPr>
        <w:tc>
          <w:tcPr>
            <w:tcW w:w="1019" w:type="dxa"/>
            <w:tcBorders>
              <w:top w:val="single" w:sz="4" w:space="0" w:color="auto"/>
              <w:left w:val="single" w:sz="4" w:space="0" w:color="auto"/>
              <w:bottom w:val="single" w:sz="4" w:space="0" w:color="auto"/>
              <w:right w:val="single" w:sz="4" w:space="0" w:color="auto"/>
            </w:tcBorders>
          </w:tcPr>
          <w:p w:rsidR="000632AB" w:rsidRPr="00E10EC7"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E10EC7">
              <w:rPr>
                <w:rFonts w:ascii="Times New Roman" w:eastAsia="Times New Roman" w:hAnsi="Times New Roman" w:cs="Times New Roman"/>
                <w:sz w:val="24"/>
                <w:szCs w:val="24"/>
              </w:rPr>
              <w:t>2.6</w:t>
            </w:r>
          </w:p>
        </w:tc>
        <w:tc>
          <w:tcPr>
            <w:tcW w:w="7031" w:type="dxa"/>
            <w:tcBorders>
              <w:top w:val="single" w:sz="4" w:space="0" w:color="auto"/>
              <w:left w:val="single" w:sz="4" w:space="0" w:color="auto"/>
              <w:bottom w:val="single" w:sz="4" w:space="0" w:color="auto"/>
              <w:right w:val="single" w:sz="4" w:space="0" w:color="auto"/>
            </w:tcBorders>
          </w:tcPr>
          <w:p w:rsidR="000632AB" w:rsidRPr="00E10EC7" w:rsidRDefault="000632AB" w:rsidP="00922BF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10EC7">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0632AB" w:rsidRPr="00E10EC7" w:rsidRDefault="000632AB" w:rsidP="00922BF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E10EC7">
              <w:rPr>
                <w:rFonts w:ascii="Times New Roman" w:eastAsia="Times New Roman" w:hAnsi="Times New Roman" w:cs="Times New Roman"/>
                <w:sz w:val="24"/>
                <w:szCs w:val="24"/>
              </w:rPr>
              <w:t>13,0 кв. м</w:t>
            </w:r>
          </w:p>
        </w:tc>
      </w:tr>
    </w:tbl>
    <w:p w:rsidR="000632AB" w:rsidRDefault="000632AB" w:rsidP="000632AB">
      <w:pPr>
        <w:spacing w:line="360" w:lineRule="auto"/>
      </w:pPr>
    </w:p>
    <w:p w:rsidR="000632AB" w:rsidRDefault="000632AB" w:rsidP="000632AB">
      <w:pPr>
        <w:pStyle w:val="a4"/>
        <w:spacing w:after="0"/>
        <w:jc w:val="center"/>
        <w:rPr>
          <w:b/>
        </w:rPr>
      </w:pPr>
      <w:r>
        <w:rPr>
          <w:b/>
        </w:rPr>
        <w:t>Управление школой</w:t>
      </w:r>
    </w:p>
    <w:p w:rsidR="000632AB" w:rsidRDefault="000632AB" w:rsidP="000632AB">
      <w:pPr>
        <w:pStyle w:val="a4"/>
        <w:spacing w:after="0"/>
        <w:jc w:val="center"/>
        <w:rPr>
          <w:b/>
        </w:rPr>
      </w:pPr>
    </w:p>
    <w:p w:rsidR="000632AB" w:rsidRPr="00F66F8A" w:rsidRDefault="000632AB" w:rsidP="000632AB">
      <w:pPr>
        <w:pStyle w:val="a4"/>
        <w:spacing w:after="0"/>
        <w:ind w:firstLine="567"/>
        <w:jc w:val="both"/>
      </w:pPr>
      <w:r w:rsidRPr="00F66F8A">
        <w:t>Упр</w:t>
      </w:r>
      <w:r>
        <w:t>авление муниципальным бюджетным</w:t>
      </w:r>
      <w:r w:rsidRPr="00F66F8A">
        <w:t xml:space="preserve"> общеобразовательным учреждением «</w:t>
      </w:r>
      <w:r>
        <w:t>Бетькинская СОШ» Тукаевского муниципального района</w:t>
      </w:r>
      <w:r w:rsidRPr="00F66F8A">
        <w:t xml:space="preserve"> осуществляется в соответствии с законодательством РФ, типовым Положением об общеобразовательн</w:t>
      </w:r>
      <w:r>
        <w:t>ом учреждении, Уставом школы</w:t>
      </w:r>
      <w:r w:rsidRPr="00F66F8A">
        <w:t xml:space="preserve">. </w:t>
      </w:r>
    </w:p>
    <w:p w:rsidR="000632AB" w:rsidRPr="00F66F8A" w:rsidRDefault="000632AB" w:rsidP="000632AB">
      <w:pPr>
        <w:pStyle w:val="a4"/>
        <w:spacing w:after="0"/>
        <w:ind w:firstLine="567"/>
        <w:jc w:val="both"/>
      </w:pPr>
      <w:r w:rsidRPr="00F66F8A">
        <w:t>В управляющую систему школы входят персональные (директор, заместители, учителя, классные руководители) и коллегиальные органы управления (Совет школы, педагогический совет, методический совет).</w:t>
      </w:r>
    </w:p>
    <w:p w:rsidR="000632AB" w:rsidRPr="00F66F8A" w:rsidRDefault="000632AB" w:rsidP="000632AB">
      <w:pPr>
        <w:spacing w:after="0" w:line="240" w:lineRule="auto"/>
        <w:ind w:firstLine="567"/>
        <w:jc w:val="both"/>
        <w:rPr>
          <w:rFonts w:ascii="Times New Roman" w:hAnsi="Times New Roman" w:cs="Times New Roman"/>
          <w:sz w:val="24"/>
          <w:szCs w:val="24"/>
        </w:rPr>
      </w:pPr>
      <w:r w:rsidRPr="00F66F8A">
        <w:rPr>
          <w:rFonts w:ascii="Times New Roman" w:hAnsi="Times New Roman" w:cs="Times New Roman"/>
          <w:sz w:val="24"/>
          <w:szCs w:val="24"/>
        </w:rPr>
        <w:t>Директо</w:t>
      </w:r>
      <w:r>
        <w:rPr>
          <w:rFonts w:ascii="Times New Roman" w:hAnsi="Times New Roman" w:cs="Times New Roman"/>
          <w:sz w:val="24"/>
          <w:szCs w:val="24"/>
        </w:rPr>
        <w:t xml:space="preserve">р – Шагимарданова Раушания Анваровна, руководитель высшей </w:t>
      </w:r>
      <w:r w:rsidRPr="00F66F8A">
        <w:rPr>
          <w:rFonts w:ascii="Times New Roman" w:hAnsi="Times New Roman" w:cs="Times New Roman"/>
          <w:sz w:val="24"/>
          <w:szCs w:val="24"/>
        </w:rPr>
        <w:t xml:space="preserve"> квалификационной категории.  </w:t>
      </w:r>
      <w:r>
        <w:rPr>
          <w:rFonts w:ascii="Times New Roman" w:hAnsi="Times New Roman" w:cs="Times New Roman"/>
          <w:sz w:val="24"/>
          <w:szCs w:val="24"/>
        </w:rPr>
        <w:t>Стаж административной работы –14</w:t>
      </w:r>
      <w:r w:rsidRPr="00F66F8A">
        <w:rPr>
          <w:rFonts w:ascii="Times New Roman" w:hAnsi="Times New Roman" w:cs="Times New Roman"/>
          <w:sz w:val="24"/>
          <w:szCs w:val="24"/>
        </w:rPr>
        <w:t xml:space="preserve"> лет</w:t>
      </w:r>
      <w:r>
        <w:rPr>
          <w:rFonts w:ascii="Times New Roman" w:hAnsi="Times New Roman" w:cs="Times New Roman"/>
          <w:sz w:val="24"/>
          <w:szCs w:val="24"/>
        </w:rPr>
        <w:t>; общий педагогический стаж – 27</w:t>
      </w:r>
      <w:r w:rsidRPr="00F66F8A">
        <w:rPr>
          <w:rFonts w:ascii="Times New Roman" w:hAnsi="Times New Roman" w:cs="Times New Roman"/>
          <w:sz w:val="24"/>
          <w:szCs w:val="24"/>
        </w:rPr>
        <w:t xml:space="preserve"> лет</w:t>
      </w:r>
    </w:p>
    <w:p w:rsidR="000632AB" w:rsidRPr="00F66F8A" w:rsidRDefault="000632AB" w:rsidP="000632A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Заместитель</w:t>
      </w:r>
      <w:r w:rsidRPr="00F66F8A">
        <w:rPr>
          <w:rFonts w:ascii="Times New Roman" w:hAnsi="Times New Roman" w:cs="Times New Roman"/>
          <w:sz w:val="24"/>
          <w:szCs w:val="24"/>
        </w:rPr>
        <w:t xml:space="preserve"> директора по У</w:t>
      </w:r>
      <w:r>
        <w:rPr>
          <w:rFonts w:ascii="Times New Roman" w:hAnsi="Times New Roman" w:cs="Times New Roman"/>
          <w:sz w:val="24"/>
          <w:szCs w:val="24"/>
        </w:rPr>
        <w:t>В</w:t>
      </w:r>
      <w:r w:rsidRPr="00F66F8A">
        <w:rPr>
          <w:rFonts w:ascii="Times New Roman" w:hAnsi="Times New Roman" w:cs="Times New Roman"/>
          <w:sz w:val="24"/>
          <w:szCs w:val="24"/>
        </w:rPr>
        <w:t>Р:</w:t>
      </w:r>
    </w:p>
    <w:p w:rsidR="000632AB" w:rsidRDefault="000632AB" w:rsidP="000632AB">
      <w:pPr>
        <w:numPr>
          <w:ilvl w:val="0"/>
          <w:numId w:val="1"/>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Абсалямова Розалия Халиулловна, общий педагогический стаж – 27</w:t>
      </w:r>
      <w:r w:rsidRPr="00F66F8A">
        <w:rPr>
          <w:rFonts w:ascii="Times New Roman" w:hAnsi="Times New Roman" w:cs="Times New Roman"/>
          <w:sz w:val="24"/>
          <w:szCs w:val="24"/>
        </w:rPr>
        <w:t xml:space="preserve"> лет, </w:t>
      </w:r>
      <w:r>
        <w:rPr>
          <w:rFonts w:ascii="Times New Roman" w:hAnsi="Times New Roman" w:cs="Times New Roman"/>
          <w:sz w:val="24"/>
          <w:szCs w:val="24"/>
        </w:rPr>
        <w:t>стаж административной работы –12</w:t>
      </w:r>
      <w:r w:rsidRPr="00F66F8A">
        <w:rPr>
          <w:rFonts w:ascii="Times New Roman" w:hAnsi="Times New Roman" w:cs="Times New Roman"/>
          <w:sz w:val="24"/>
          <w:szCs w:val="24"/>
        </w:rPr>
        <w:t xml:space="preserve"> лет; </w:t>
      </w:r>
    </w:p>
    <w:p w:rsidR="000632AB" w:rsidRPr="00F66F8A" w:rsidRDefault="000632AB" w:rsidP="000632AB">
      <w:pPr>
        <w:pStyle w:val="a8"/>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НО</w:t>
      </w:r>
      <w:r w:rsidRPr="00DE5259">
        <w:rPr>
          <w:rFonts w:ascii="Times New Roman" w:hAnsi="Times New Roman" w:cs="Times New Roman"/>
          <w:sz w:val="24"/>
          <w:szCs w:val="24"/>
        </w:rPr>
        <w:t>:</w:t>
      </w:r>
    </w:p>
    <w:p w:rsidR="000632AB" w:rsidRDefault="000632AB" w:rsidP="000632AB">
      <w:pPr>
        <w:numPr>
          <w:ilvl w:val="0"/>
          <w:numId w:val="1"/>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Калимуллина Людмила Владимировна, общий педагогический стаж – 18 лет</w:t>
      </w:r>
      <w:r w:rsidRPr="00F66F8A">
        <w:rPr>
          <w:rFonts w:ascii="Times New Roman" w:hAnsi="Times New Roman" w:cs="Times New Roman"/>
          <w:sz w:val="24"/>
          <w:szCs w:val="24"/>
        </w:rPr>
        <w:t xml:space="preserve">, </w:t>
      </w:r>
      <w:r>
        <w:rPr>
          <w:rFonts w:ascii="Times New Roman" w:hAnsi="Times New Roman" w:cs="Times New Roman"/>
          <w:sz w:val="24"/>
          <w:szCs w:val="24"/>
        </w:rPr>
        <w:t>стаж административной работы –</w:t>
      </w:r>
      <w:r w:rsidRPr="00F66F8A">
        <w:rPr>
          <w:rFonts w:ascii="Times New Roman" w:hAnsi="Times New Roman" w:cs="Times New Roman"/>
          <w:sz w:val="24"/>
          <w:szCs w:val="24"/>
        </w:rPr>
        <w:t xml:space="preserve">8 лет; </w:t>
      </w:r>
    </w:p>
    <w:p w:rsidR="000632AB" w:rsidRPr="00C36C75" w:rsidRDefault="000632AB" w:rsidP="000632AB">
      <w:pPr>
        <w:pStyle w:val="a8"/>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Pr="00C36C75">
        <w:rPr>
          <w:rFonts w:ascii="Times New Roman" w:hAnsi="Times New Roman" w:cs="Times New Roman"/>
          <w:sz w:val="24"/>
          <w:szCs w:val="24"/>
        </w:rPr>
        <w:t>ВР:</w:t>
      </w:r>
    </w:p>
    <w:p w:rsidR="000632AB" w:rsidRPr="00C36C75" w:rsidRDefault="000632AB" w:rsidP="000632AB">
      <w:pPr>
        <w:numPr>
          <w:ilvl w:val="0"/>
          <w:numId w:val="1"/>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Насибуллина Нурсина Наилевна, общий педагогический стаж – 14</w:t>
      </w:r>
      <w:r w:rsidRPr="00F66F8A">
        <w:rPr>
          <w:rFonts w:ascii="Times New Roman" w:hAnsi="Times New Roman" w:cs="Times New Roman"/>
          <w:sz w:val="24"/>
          <w:szCs w:val="24"/>
        </w:rPr>
        <w:t xml:space="preserve"> год, </w:t>
      </w:r>
      <w:r>
        <w:rPr>
          <w:rFonts w:ascii="Times New Roman" w:hAnsi="Times New Roman" w:cs="Times New Roman"/>
          <w:sz w:val="24"/>
          <w:szCs w:val="24"/>
        </w:rPr>
        <w:t>стаж административной работы –1 год</w:t>
      </w:r>
      <w:r w:rsidRPr="00F66F8A">
        <w:rPr>
          <w:rFonts w:ascii="Times New Roman" w:hAnsi="Times New Roman" w:cs="Times New Roman"/>
          <w:sz w:val="24"/>
          <w:szCs w:val="24"/>
        </w:rPr>
        <w:t xml:space="preserve">; </w:t>
      </w:r>
    </w:p>
    <w:p w:rsidR="000632AB" w:rsidRPr="00F66F8A" w:rsidRDefault="000632AB" w:rsidP="000632AB">
      <w:pPr>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Заместитель директора по АХЧ:</w:t>
      </w:r>
    </w:p>
    <w:p w:rsidR="000632AB" w:rsidRPr="00F66F8A" w:rsidRDefault="000632AB" w:rsidP="000632AB">
      <w:pPr>
        <w:numPr>
          <w:ilvl w:val="0"/>
          <w:numId w:val="1"/>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Гайнатуллина Альбина Агзамовна</w:t>
      </w:r>
      <w:r w:rsidRPr="00F66F8A">
        <w:rPr>
          <w:rFonts w:ascii="Times New Roman" w:hAnsi="Times New Roman" w:cs="Times New Roman"/>
          <w:sz w:val="24"/>
          <w:szCs w:val="24"/>
        </w:rPr>
        <w:t xml:space="preserve">, общий стаж – </w:t>
      </w:r>
      <w:r w:rsidR="00D4241B" w:rsidRPr="00D4241B">
        <w:rPr>
          <w:rFonts w:ascii="Times New Roman" w:hAnsi="Times New Roman" w:cs="Times New Roman"/>
          <w:color w:val="000000" w:themeColor="text1"/>
          <w:sz w:val="24"/>
          <w:szCs w:val="24"/>
        </w:rPr>
        <w:t>14</w:t>
      </w:r>
      <w:r w:rsidRPr="00D4241B">
        <w:rPr>
          <w:rFonts w:ascii="Times New Roman" w:hAnsi="Times New Roman" w:cs="Times New Roman"/>
          <w:color w:val="000000" w:themeColor="text1"/>
          <w:sz w:val="24"/>
          <w:szCs w:val="24"/>
        </w:rPr>
        <w:t xml:space="preserve"> </w:t>
      </w:r>
      <w:r w:rsidRPr="00F66F8A">
        <w:rPr>
          <w:rFonts w:ascii="Times New Roman" w:hAnsi="Times New Roman" w:cs="Times New Roman"/>
          <w:sz w:val="24"/>
          <w:szCs w:val="24"/>
        </w:rPr>
        <w:t>лет, с</w:t>
      </w:r>
      <w:r w:rsidR="00D4241B">
        <w:rPr>
          <w:rFonts w:ascii="Times New Roman" w:hAnsi="Times New Roman" w:cs="Times New Roman"/>
          <w:sz w:val="24"/>
          <w:szCs w:val="24"/>
        </w:rPr>
        <w:t>таж административной работы – 2</w:t>
      </w:r>
      <w:r>
        <w:rPr>
          <w:rFonts w:ascii="Times New Roman" w:hAnsi="Times New Roman" w:cs="Times New Roman"/>
          <w:sz w:val="24"/>
          <w:szCs w:val="24"/>
        </w:rPr>
        <w:t xml:space="preserve"> год</w:t>
      </w:r>
      <w:r w:rsidR="00D4241B">
        <w:rPr>
          <w:rFonts w:ascii="Times New Roman" w:hAnsi="Times New Roman" w:cs="Times New Roman"/>
          <w:sz w:val="24"/>
          <w:szCs w:val="24"/>
        </w:rPr>
        <w:t>а</w:t>
      </w:r>
      <w:r w:rsidRPr="00F66F8A">
        <w:rPr>
          <w:rFonts w:ascii="Times New Roman" w:hAnsi="Times New Roman" w:cs="Times New Roman"/>
          <w:sz w:val="24"/>
          <w:szCs w:val="24"/>
        </w:rPr>
        <w:t>.</w:t>
      </w:r>
    </w:p>
    <w:p w:rsidR="000632AB" w:rsidRPr="00F66F8A" w:rsidRDefault="000632AB" w:rsidP="000632AB">
      <w:pPr>
        <w:pStyle w:val="a4"/>
        <w:spacing w:after="0"/>
        <w:jc w:val="both"/>
      </w:pPr>
      <w:r w:rsidRPr="00F66F8A">
        <w:t xml:space="preserve">           Основными формами координации деятельности всех звеньев управления школой являются:</w:t>
      </w:r>
      <w:r w:rsidRPr="00F66F8A">
        <w:rPr>
          <w:i/>
        </w:rPr>
        <w:t xml:space="preserve"> </w:t>
      </w:r>
      <w:r w:rsidRPr="00F66F8A">
        <w:t>педагогические советы,</w:t>
      </w:r>
      <w:r w:rsidRPr="00F66F8A">
        <w:rPr>
          <w:i/>
        </w:rPr>
        <w:t xml:space="preserve"> </w:t>
      </w:r>
      <w:r w:rsidRPr="00F66F8A">
        <w:t xml:space="preserve">совещания при директоре, совещания при завуче, административные планёрки, на которых решаются вопросы планирования, идет обмен информацией, совместный отбор форм и методов работы. </w:t>
      </w:r>
    </w:p>
    <w:p w:rsidR="000632AB" w:rsidRPr="00F66F8A" w:rsidRDefault="000632AB" w:rsidP="000632A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Анализ работы за 2018</w:t>
      </w:r>
      <w:r w:rsidRPr="00F66F8A">
        <w:rPr>
          <w:rFonts w:ascii="Times New Roman" w:hAnsi="Times New Roman" w:cs="Times New Roman"/>
          <w:sz w:val="24"/>
          <w:szCs w:val="24"/>
        </w:rPr>
        <w:t xml:space="preserve"> год базируется на данных диагностики и мониторинга, статистических и аналитических материалах. </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color w:val="000000"/>
          <w:sz w:val="24"/>
          <w:szCs w:val="24"/>
        </w:rPr>
        <w:t xml:space="preserve">В школе имеется необходимая нормативно-правовая база для законного функционирования. </w:t>
      </w:r>
      <w:r w:rsidRPr="00F66F8A">
        <w:rPr>
          <w:rFonts w:ascii="Times New Roman" w:eastAsia="Calibri" w:hAnsi="Times New Roman" w:cs="Times New Roman"/>
          <w:sz w:val="24"/>
          <w:szCs w:val="24"/>
        </w:rPr>
        <w:t xml:space="preserve">Контроль за образовательной деятельностью осуществляется в соответствии с положением о внутришкольном контроле и планом учебно-воспитательной работы. В разделе «Контрольно-диагностические мероприятия» предусмотрен контроль по направлениям: </w:t>
      </w:r>
    </w:p>
    <w:p w:rsidR="000632AB" w:rsidRPr="00F66F8A" w:rsidRDefault="000632AB" w:rsidP="000632AB">
      <w:pPr>
        <w:spacing w:after="0" w:line="240" w:lineRule="auto"/>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 исполнение нормативных требований, требований к содержанию образования, </w:t>
      </w:r>
    </w:p>
    <w:p w:rsidR="000632AB" w:rsidRPr="00F66F8A" w:rsidRDefault="000632AB" w:rsidP="000632AB">
      <w:pPr>
        <w:spacing w:after="0" w:line="240" w:lineRule="auto"/>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 состояние преподавания учебных предметов и уровень знаний обучающихся, </w:t>
      </w:r>
    </w:p>
    <w:p w:rsidR="000632AB" w:rsidRPr="00F66F8A" w:rsidRDefault="000632AB" w:rsidP="000632AB">
      <w:pPr>
        <w:spacing w:after="0" w:line="240" w:lineRule="auto"/>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 подготовка и проведение государственной (итоговой) аттестации выпускников 9-х классов, </w:t>
      </w:r>
    </w:p>
    <w:p w:rsidR="000632AB" w:rsidRPr="00F66F8A" w:rsidRDefault="000632AB" w:rsidP="000632AB">
      <w:pPr>
        <w:spacing w:after="0" w:line="240" w:lineRule="auto"/>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 организация и содержание оздоровительной и спортивной работы, </w:t>
      </w:r>
    </w:p>
    <w:p w:rsidR="000632AB" w:rsidRPr="00F66F8A" w:rsidRDefault="000632AB" w:rsidP="000632AB">
      <w:pPr>
        <w:spacing w:after="0" w:line="240" w:lineRule="auto"/>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 обеспечение государственных гарантий доступности и равных возможностей получения образования, </w:t>
      </w:r>
    </w:p>
    <w:p w:rsidR="000632AB" w:rsidRPr="00F66F8A" w:rsidRDefault="000632AB" w:rsidP="000632AB">
      <w:pPr>
        <w:spacing w:after="0" w:line="240" w:lineRule="auto"/>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выполнение государственных требований к организации и содержанию воспитания обучающихся.</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В 2017 учебном году план контрольно-диагностических мероприятий был выполнен полностью. </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Проведены: </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обзорный контроль;</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комплексно-обобщающий контроль в 1-х, 4-х, 5-х, 9- классах,</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 изучена система работы: </w:t>
      </w:r>
    </w:p>
    <w:p w:rsidR="000632AB" w:rsidRPr="00F66F8A" w:rsidRDefault="000632AB" w:rsidP="000632AB">
      <w:pPr>
        <w:spacing w:after="0" w:line="240" w:lineRule="auto"/>
        <w:ind w:firstLine="567"/>
        <w:jc w:val="both"/>
        <w:rPr>
          <w:rFonts w:ascii="Times New Roman" w:eastAsia="Times New Roman" w:hAnsi="Times New Roman" w:cs="Times New Roman"/>
          <w:sz w:val="24"/>
          <w:szCs w:val="24"/>
        </w:rPr>
      </w:pPr>
      <w:r w:rsidRPr="00F66F8A">
        <w:rPr>
          <w:rFonts w:ascii="Times New Roman" w:hAnsi="Times New Roman" w:cs="Times New Roman"/>
          <w:sz w:val="24"/>
          <w:szCs w:val="24"/>
        </w:rPr>
        <w:t>учителей начальных классов по развитию умения у учащихся различать звуки,</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hAnsi="Times New Roman" w:cs="Times New Roman"/>
          <w:sz w:val="24"/>
          <w:szCs w:val="24"/>
        </w:rPr>
        <w:t>учителей по подготовке к промежуточной аттестации по предметам учебного плана</w:t>
      </w:r>
      <w:r w:rsidRPr="00F66F8A">
        <w:rPr>
          <w:rFonts w:ascii="Times New Roman" w:eastAsia="Calibri" w:hAnsi="Times New Roman" w:cs="Times New Roman"/>
          <w:sz w:val="24"/>
          <w:szCs w:val="24"/>
        </w:rPr>
        <w:t xml:space="preserve">, </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учителей русского языка и литературы по подготовке учащихся к государственной (итоговой) аттестации,</w:t>
      </w:r>
    </w:p>
    <w:p w:rsidR="000632AB" w:rsidRPr="00F66F8A" w:rsidRDefault="000632AB" w:rsidP="000632AB">
      <w:pPr>
        <w:spacing w:after="0" w:line="240" w:lineRule="auto"/>
        <w:ind w:firstLine="567"/>
        <w:jc w:val="both"/>
        <w:rPr>
          <w:rFonts w:ascii="Times New Roman" w:eastAsia="Times New Roman" w:hAnsi="Times New Roman" w:cs="Times New Roman"/>
          <w:sz w:val="24"/>
          <w:szCs w:val="24"/>
        </w:rPr>
      </w:pPr>
      <w:r w:rsidRPr="00F66F8A">
        <w:rPr>
          <w:rFonts w:ascii="Times New Roman" w:hAnsi="Times New Roman" w:cs="Times New Roman"/>
          <w:sz w:val="24"/>
          <w:szCs w:val="24"/>
        </w:rPr>
        <w:t>учителей татарского языка и литературы по ознакомлению с символикой Татарстана,</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по ф</w:t>
      </w:r>
      <w:r w:rsidRPr="00F66F8A">
        <w:rPr>
          <w:rFonts w:ascii="Times New Roman" w:hAnsi="Times New Roman" w:cs="Times New Roman"/>
          <w:sz w:val="24"/>
          <w:szCs w:val="24"/>
        </w:rPr>
        <w:t>ормированию вычислительных навыков на уроках математики в 5 классах</w:t>
      </w:r>
      <w:r w:rsidRPr="00F66F8A">
        <w:rPr>
          <w:rFonts w:ascii="Times New Roman" w:eastAsia="Calibri" w:hAnsi="Times New Roman" w:cs="Times New Roman"/>
          <w:sz w:val="24"/>
          <w:szCs w:val="24"/>
        </w:rPr>
        <w:t>,</w:t>
      </w:r>
    </w:p>
    <w:p w:rsidR="000632AB" w:rsidRPr="00F66F8A" w:rsidRDefault="000632AB" w:rsidP="000632AB">
      <w:pPr>
        <w:spacing w:after="0" w:line="240" w:lineRule="auto"/>
        <w:ind w:firstLine="567"/>
        <w:jc w:val="both"/>
        <w:rPr>
          <w:rFonts w:ascii="Times New Roman" w:eastAsia="Times New Roman" w:hAnsi="Times New Roman" w:cs="Times New Roman"/>
          <w:sz w:val="24"/>
          <w:szCs w:val="24"/>
        </w:rPr>
      </w:pPr>
      <w:r w:rsidRPr="00F66F8A">
        <w:rPr>
          <w:rFonts w:ascii="Times New Roman" w:hAnsi="Times New Roman" w:cs="Times New Roman"/>
          <w:sz w:val="24"/>
          <w:szCs w:val="24"/>
        </w:rPr>
        <w:t>по предупреждению дорожно-транспортного травматизма среди учащихся,</w:t>
      </w:r>
    </w:p>
    <w:p w:rsidR="000632AB" w:rsidRPr="00F66F8A" w:rsidRDefault="000632AB" w:rsidP="000632AB">
      <w:pPr>
        <w:spacing w:after="0" w:line="240" w:lineRule="auto"/>
        <w:ind w:firstLine="567"/>
        <w:jc w:val="both"/>
        <w:rPr>
          <w:rFonts w:ascii="Times New Roman" w:hAnsi="Times New Roman" w:cs="Times New Roman"/>
          <w:sz w:val="24"/>
          <w:szCs w:val="24"/>
        </w:rPr>
      </w:pPr>
      <w:r w:rsidRPr="00F66F8A">
        <w:rPr>
          <w:rFonts w:ascii="Times New Roman" w:hAnsi="Times New Roman" w:cs="Times New Roman"/>
          <w:sz w:val="24"/>
          <w:szCs w:val="24"/>
        </w:rPr>
        <w:t>учителей-предметников и классных руководителей с учащимися группы риска,</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hAnsi="Times New Roman" w:cs="Times New Roman"/>
          <w:sz w:val="24"/>
          <w:szCs w:val="24"/>
        </w:rPr>
        <w:t>классных руководителей с органами ученического самоуправления.</w:t>
      </w:r>
    </w:p>
    <w:p w:rsidR="000632AB" w:rsidRPr="00F66F8A" w:rsidRDefault="000632AB" w:rsidP="000632A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66F8A">
        <w:rPr>
          <w:rFonts w:ascii="Times New Roman" w:hAnsi="Times New Roman" w:cs="Times New Roman"/>
          <w:sz w:val="24"/>
          <w:szCs w:val="24"/>
        </w:rPr>
        <w:t>Особое внимание было уделено системе работы учителей по формированию учебных действий.</w:t>
      </w:r>
    </w:p>
    <w:p w:rsidR="000632AB" w:rsidRPr="00F66F8A" w:rsidRDefault="000632AB" w:rsidP="000632A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66F8A">
        <w:rPr>
          <w:rFonts w:ascii="Times New Roman" w:hAnsi="Times New Roman" w:cs="Times New Roman"/>
          <w:sz w:val="24"/>
          <w:szCs w:val="24"/>
        </w:rPr>
        <w:t>Информация по внутришкольному контролю представлена в виде систематизированного материала, которая анализируется и обобщается по направлениям мониторинга.</w:t>
      </w:r>
    </w:p>
    <w:p w:rsidR="000632AB" w:rsidRPr="00F66F8A" w:rsidRDefault="000632AB" w:rsidP="000632AB">
      <w:pPr>
        <w:spacing w:after="0" w:line="240" w:lineRule="auto"/>
        <w:ind w:firstLine="567"/>
        <w:jc w:val="both"/>
        <w:rPr>
          <w:rFonts w:ascii="Times New Roman" w:eastAsia="Calibri" w:hAnsi="Times New Roman" w:cs="Times New Roman"/>
          <w:sz w:val="24"/>
          <w:szCs w:val="24"/>
        </w:rPr>
      </w:pPr>
      <w:r w:rsidRPr="00F66F8A">
        <w:rPr>
          <w:rFonts w:ascii="Times New Roman" w:eastAsia="Calibri" w:hAnsi="Times New Roman" w:cs="Times New Roman"/>
          <w:sz w:val="24"/>
          <w:szCs w:val="24"/>
        </w:rPr>
        <w:t xml:space="preserve">Целесообразность и эффективность мероприятий внутришкольного контроля подтверждаются итогами года и результатами ГИА.   </w:t>
      </w:r>
    </w:p>
    <w:p w:rsidR="000632AB" w:rsidRPr="00F66F8A" w:rsidRDefault="000632AB" w:rsidP="000632AB">
      <w:pPr>
        <w:spacing w:after="0" w:line="240" w:lineRule="auto"/>
        <w:ind w:firstLine="709"/>
        <w:jc w:val="both"/>
        <w:rPr>
          <w:rFonts w:ascii="Times New Roman" w:hAnsi="Times New Roman" w:cs="Times New Roman"/>
          <w:b/>
          <w:color w:val="000000"/>
          <w:sz w:val="24"/>
          <w:szCs w:val="24"/>
        </w:rPr>
      </w:pPr>
      <w:r w:rsidRPr="00F66F8A">
        <w:rPr>
          <w:rFonts w:ascii="Times New Roman" w:hAnsi="Times New Roman" w:cs="Times New Roman"/>
          <w:b/>
          <w:color w:val="000000"/>
          <w:sz w:val="24"/>
          <w:szCs w:val="24"/>
        </w:rPr>
        <w:t>Вывод:</w:t>
      </w:r>
    </w:p>
    <w:p w:rsidR="000632AB" w:rsidRPr="00F66F8A" w:rsidRDefault="000632AB" w:rsidP="000632AB">
      <w:pPr>
        <w:pStyle w:val="a8"/>
        <w:numPr>
          <w:ilvl w:val="0"/>
          <w:numId w:val="2"/>
        </w:numPr>
        <w:spacing w:after="0" w:line="240" w:lineRule="auto"/>
        <w:ind w:left="0"/>
        <w:jc w:val="both"/>
        <w:rPr>
          <w:rFonts w:ascii="Times New Roman" w:hAnsi="Times New Roman" w:cs="Times New Roman"/>
          <w:color w:val="000000"/>
          <w:sz w:val="24"/>
          <w:szCs w:val="24"/>
        </w:rPr>
      </w:pPr>
      <w:r w:rsidRPr="00F66F8A">
        <w:rPr>
          <w:rFonts w:ascii="Times New Roman" w:hAnsi="Times New Roman" w:cs="Times New Roman"/>
          <w:bCs/>
          <w:sz w:val="24"/>
          <w:szCs w:val="24"/>
        </w:rPr>
        <w:t xml:space="preserve">В школе созданы достаточные материально-технические условия </w:t>
      </w:r>
      <w:r w:rsidRPr="00F66F8A">
        <w:rPr>
          <w:rFonts w:ascii="Times New Roman" w:hAnsi="Times New Roman" w:cs="Times New Roman"/>
          <w:sz w:val="24"/>
          <w:szCs w:val="24"/>
        </w:rPr>
        <w:t>для ведения образовательного процесса.</w:t>
      </w:r>
    </w:p>
    <w:p w:rsidR="000632AB" w:rsidRPr="00F66F8A" w:rsidRDefault="000632AB" w:rsidP="000632AB">
      <w:pPr>
        <w:pStyle w:val="a8"/>
        <w:numPr>
          <w:ilvl w:val="0"/>
          <w:numId w:val="2"/>
        </w:numPr>
        <w:spacing w:after="0" w:line="240" w:lineRule="auto"/>
        <w:ind w:left="0"/>
        <w:jc w:val="both"/>
        <w:rPr>
          <w:rFonts w:ascii="Times New Roman" w:hAnsi="Times New Roman" w:cs="Times New Roman"/>
          <w:color w:val="000000"/>
          <w:sz w:val="24"/>
          <w:szCs w:val="24"/>
        </w:rPr>
      </w:pPr>
      <w:r w:rsidRPr="00F66F8A">
        <w:rPr>
          <w:rFonts w:ascii="Times New Roman" w:hAnsi="Times New Roman" w:cs="Times New Roman"/>
          <w:color w:val="000000"/>
          <w:sz w:val="24"/>
          <w:szCs w:val="24"/>
        </w:rPr>
        <w:t>Взаимосвязь и сотрудничество всех органов самоуправления и администрации школы оказывают положительное воздействие на</w:t>
      </w:r>
      <w:r w:rsidRPr="00F66F8A">
        <w:rPr>
          <w:rFonts w:ascii="Times New Roman" w:hAnsi="Times New Roman" w:cs="Times New Roman"/>
          <w:b/>
          <w:color w:val="000000"/>
          <w:sz w:val="24"/>
          <w:szCs w:val="24"/>
        </w:rPr>
        <w:t xml:space="preserve"> </w:t>
      </w:r>
      <w:r w:rsidRPr="00F66F8A">
        <w:rPr>
          <w:rFonts w:ascii="Times New Roman" w:hAnsi="Times New Roman" w:cs="Times New Roman"/>
          <w:color w:val="000000"/>
          <w:sz w:val="24"/>
          <w:szCs w:val="24"/>
        </w:rPr>
        <w:t xml:space="preserve">повышение эффективности деятельности образовательного учреждения: </w:t>
      </w:r>
    </w:p>
    <w:p w:rsidR="000632AB" w:rsidRPr="00F66F8A" w:rsidRDefault="000632AB" w:rsidP="000632AB">
      <w:pPr>
        <w:pStyle w:val="a8"/>
        <w:spacing w:after="0" w:line="240" w:lineRule="auto"/>
        <w:ind w:left="0"/>
        <w:jc w:val="both"/>
        <w:rPr>
          <w:rFonts w:ascii="Times New Roman" w:hAnsi="Times New Roman" w:cs="Times New Roman"/>
          <w:color w:val="000000"/>
          <w:sz w:val="24"/>
          <w:szCs w:val="24"/>
        </w:rPr>
      </w:pPr>
      <w:r w:rsidRPr="00F66F8A">
        <w:rPr>
          <w:rFonts w:ascii="Times New Roman" w:hAnsi="Times New Roman" w:cs="Times New Roman"/>
          <w:color w:val="000000"/>
          <w:sz w:val="24"/>
          <w:szCs w:val="24"/>
        </w:rPr>
        <w:t>- расширилось участие субъектов образовательного процесса в управлении школой;</w:t>
      </w:r>
    </w:p>
    <w:p w:rsidR="000632AB" w:rsidRPr="00F66F8A" w:rsidRDefault="000632AB" w:rsidP="000632AB">
      <w:pPr>
        <w:pStyle w:val="a8"/>
        <w:spacing w:after="0" w:line="240" w:lineRule="auto"/>
        <w:ind w:left="0"/>
        <w:jc w:val="both"/>
        <w:rPr>
          <w:rFonts w:ascii="Times New Roman" w:hAnsi="Times New Roman" w:cs="Times New Roman"/>
          <w:color w:val="000000"/>
          <w:sz w:val="24"/>
          <w:szCs w:val="24"/>
        </w:rPr>
      </w:pPr>
      <w:r w:rsidRPr="00F66F8A">
        <w:rPr>
          <w:rFonts w:ascii="Times New Roman" w:hAnsi="Times New Roman" w:cs="Times New Roman"/>
          <w:color w:val="000000"/>
          <w:sz w:val="24"/>
          <w:szCs w:val="24"/>
        </w:rPr>
        <w:t>- повысилась профессиональная компетентность педагогических кадров, социальная защищенность педагогов;</w:t>
      </w:r>
    </w:p>
    <w:p w:rsidR="000632AB" w:rsidRPr="00F66F8A" w:rsidRDefault="000632AB" w:rsidP="000632AB">
      <w:pPr>
        <w:pStyle w:val="a8"/>
        <w:spacing w:after="0" w:line="240" w:lineRule="auto"/>
        <w:ind w:left="0"/>
        <w:jc w:val="both"/>
        <w:rPr>
          <w:rFonts w:ascii="Times New Roman" w:hAnsi="Times New Roman" w:cs="Times New Roman"/>
          <w:color w:val="000000"/>
          <w:sz w:val="24"/>
          <w:szCs w:val="24"/>
        </w:rPr>
      </w:pPr>
      <w:r w:rsidRPr="00F66F8A">
        <w:rPr>
          <w:rFonts w:ascii="Times New Roman" w:hAnsi="Times New Roman" w:cs="Times New Roman"/>
          <w:color w:val="000000"/>
          <w:sz w:val="24"/>
          <w:szCs w:val="24"/>
        </w:rPr>
        <w:t>- изменился характер взаимоотношений между родителями и школой;</w:t>
      </w:r>
    </w:p>
    <w:p w:rsidR="000632AB" w:rsidRPr="00D4241B" w:rsidRDefault="000632AB" w:rsidP="00D4241B">
      <w:pPr>
        <w:pStyle w:val="a8"/>
        <w:spacing w:after="0" w:line="240" w:lineRule="auto"/>
        <w:ind w:left="0"/>
        <w:jc w:val="both"/>
        <w:rPr>
          <w:rFonts w:ascii="Times New Roman" w:hAnsi="Times New Roman" w:cs="Times New Roman"/>
          <w:color w:val="000000"/>
          <w:sz w:val="24"/>
          <w:szCs w:val="24"/>
        </w:rPr>
      </w:pPr>
      <w:r w:rsidRPr="00F66F8A">
        <w:rPr>
          <w:rFonts w:ascii="Times New Roman" w:hAnsi="Times New Roman" w:cs="Times New Roman"/>
          <w:color w:val="000000"/>
          <w:sz w:val="24"/>
          <w:szCs w:val="24"/>
        </w:rPr>
        <w:t>- усилилась ориентация школы на запросы</w:t>
      </w:r>
      <w:r w:rsidR="00D4241B">
        <w:rPr>
          <w:rFonts w:ascii="Times New Roman" w:hAnsi="Times New Roman" w:cs="Times New Roman"/>
          <w:color w:val="000000"/>
          <w:sz w:val="24"/>
          <w:szCs w:val="24"/>
        </w:rPr>
        <w:t xml:space="preserve"> и оценки родителей и учащихся.</w:t>
      </w:r>
    </w:p>
    <w:p w:rsidR="000632AB" w:rsidRDefault="000632AB" w:rsidP="000632AB">
      <w:pPr>
        <w:widowControl w:val="0"/>
        <w:autoSpaceDE w:val="0"/>
        <w:autoSpaceDN w:val="0"/>
        <w:adjustRightInd w:val="0"/>
        <w:spacing w:after="0" w:line="240" w:lineRule="auto"/>
        <w:jc w:val="center"/>
        <w:rPr>
          <w:rFonts w:ascii="Times New Roman" w:hAnsi="Times New Roman" w:cs="Times New Roman"/>
          <w:b/>
          <w:sz w:val="24"/>
          <w:szCs w:val="24"/>
        </w:rPr>
      </w:pPr>
    </w:p>
    <w:p w:rsidR="000632AB" w:rsidRPr="00974364" w:rsidRDefault="000632AB" w:rsidP="000632AB">
      <w:pPr>
        <w:jc w:val="center"/>
        <w:rPr>
          <w:rFonts w:ascii="Times New Roman" w:hAnsi="Times New Roman" w:cs="Times New Roman"/>
          <w:b/>
          <w:sz w:val="24"/>
          <w:szCs w:val="24"/>
        </w:rPr>
      </w:pPr>
      <w:r w:rsidRPr="00974364">
        <w:rPr>
          <w:rFonts w:ascii="Times New Roman" w:hAnsi="Times New Roman" w:cs="Times New Roman"/>
          <w:b/>
          <w:sz w:val="24"/>
          <w:szCs w:val="24"/>
        </w:rPr>
        <w:t>Реализация задач.</w:t>
      </w:r>
    </w:p>
    <w:p w:rsidR="000632AB" w:rsidRPr="00DE6C58" w:rsidRDefault="000632AB" w:rsidP="000632AB">
      <w:pPr>
        <w:jc w:val="both"/>
        <w:rPr>
          <w:rFonts w:ascii="Times New Roman" w:hAnsi="Times New Roman" w:cs="Times New Roman"/>
          <w:sz w:val="24"/>
          <w:szCs w:val="24"/>
        </w:rPr>
      </w:pPr>
      <w:r w:rsidRPr="00DE6C58">
        <w:rPr>
          <w:rFonts w:ascii="Times New Roman" w:hAnsi="Times New Roman" w:cs="Times New Roman"/>
          <w:sz w:val="24"/>
          <w:szCs w:val="24"/>
        </w:rPr>
        <w:t>В работе с учащимися школа руководствуется Законами РФ, РТ «Об образовании», Конституцией РФ и РТ, Национальной образовательной инициативой «Наша новая школа», Уставом школы, методическими письмами и рекомендациями органов образования, внутренними приказами, в которых определен круг регулируемых вопросов о правах и обязанностях участников образовательного процесса.</w:t>
      </w:r>
    </w:p>
    <w:p w:rsidR="000632AB" w:rsidRPr="00DE6C58" w:rsidRDefault="000632AB" w:rsidP="000632AB">
      <w:pPr>
        <w:jc w:val="both"/>
        <w:rPr>
          <w:rFonts w:ascii="Times New Roman" w:hAnsi="Times New Roman" w:cs="Times New Roman"/>
          <w:sz w:val="24"/>
          <w:szCs w:val="24"/>
        </w:rPr>
      </w:pPr>
      <w:r w:rsidRPr="00DE6C58">
        <w:rPr>
          <w:rFonts w:ascii="Times New Roman" w:hAnsi="Times New Roman" w:cs="Times New Roman"/>
          <w:sz w:val="24"/>
          <w:szCs w:val="24"/>
        </w:rPr>
        <w:t>Учебный план школы на 2018-2019 уч.год был составлен на основании базисного учебного плана и сохраняет в необходимом объеме содержание, являющееся обязательным на каждой ступени обучения. При составлении учебного плана соблюдалась преемственность между уровнями обучения и классами, сбалансированность между отдельными предметами.</w:t>
      </w:r>
    </w:p>
    <w:p w:rsidR="000632AB" w:rsidRPr="00DE6C58" w:rsidRDefault="000632AB" w:rsidP="000632AB">
      <w:pPr>
        <w:jc w:val="both"/>
        <w:rPr>
          <w:rFonts w:ascii="Times New Roman" w:hAnsi="Times New Roman" w:cs="Times New Roman"/>
          <w:sz w:val="24"/>
          <w:szCs w:val="24"/>
        </w:rPr>
      </w:pPr>
      <w:r w:rsidRPr="00DE6C58">
        <w:rPr>
          <w:rFonts w:ascii="Times New Roman" w:hAnsi="Times New Roman" w:cs="Times New Roman"/>
          <w:sz w:val="24"/>
          <w:szCs w:val="24"/>
        </w:rPr>
        <w:t>Уровень недельной учебной нагрузки на ученика не превышает предельно допустимого. Учебный план корректировался в зависимости от  кадровой обеспеченности. Школьный компонент был распределен на изучение предметов по базисному учебному плану и на индивидуальные и групповые занятия во второй половине дня с целью углубления и коррекции знаний учащихся.</w:t>
      </w:r>
    </w:p>
    <w:p w:rsidR="000632AB" w:rsidRPr="00DE6C58" w:rsidRDefault="000632AB" w:rsidP="000632AB">
      <w:pPr>
        <w:jc w:val="both"/>
        <w:rPr>
          <w:rFonts w:ascii="Times New Roman" w:hAnsi="Times New Roman" w:cs="Times New Roman"/>
          <w:sz w:val="24"/>
          <w:szCs w:val="24"/>
        </w:rPr>
      </w:pPr>
      <w:r w:rsidRPr="00DE6C58">
        <w:rPr>
          <w:rFonts w:ascii="Times New Roman" w:hAnsi="Times New Roman" w:cs="Times New Roman"/>
          <w:sz w:val="24"/>
          <w:szCs w:val="24"/>
        </w:rPr>
        <w:t>Образовательная программа школы и учебный план  предусматривают выполнение государственной функции школы -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каждом уровне обучения.</w:t>
      </w:r>
    </w:p>
    <w:p w:rsidR="000632AB" w:rsidRPr="00BD4CE3" w:rsidRDefault="000632AB" w:rsidP="000632AB">
      <w:pPr>
        <w:jc w:val="both"/>
        <w:rPr>
          <w:rFonts w:ascii="Times New Roman" w:hAnsi="Times New Roman" w:cs="Times New Roman"/>
          <w:sz w:val="24"/>
          <w:szCs w:val="24"/>
        </w:rPr>
      </w:pPr>
      <w:r w:rsidRPr="00DE6C58">
        <w:rPr>
          <w:rFonts w:ascii="Times New Roman" w:hAnsi="Times New Roman" w:cs="Times New Roman"/>
          <w:sz w:val="24"/>
          <w:szCs w:val="24"/>
        </w:rPr>
        <w:t>В 2017-2018 учебном году школа работала в режиме 6-дневной недели, в основной и средней школе занимались 22 класса, в которых на конец учебного обучалось 373 учащихся.</w:t>
      </w:r>
      <w:r>
        <w:rPr>
          <w:rFonts w:ascii="Times New Roman" w:hAnsi="Times New Roman" w:cs="Times New Roman"/>
          <w:sz w:val="24"/>
          <w:szCs w:val="24"/>
        </w:rPr>
        <w:t xml:space="preserve"> </w:t>
      </w:r>
      <w:r w:rsidRPr="00BD4CE3">
        <w:rPr>
          <w:rFonts w:ascii="Times New Roman" w:hAnsi="Times New Roman" w:cs="Times New Roman"/>
          <w:sz w:val="24"/>
        </w:rPr>
        <w:t>Для реализации задач, поставленных перед школой в 2017  году, была проведена следующая работа: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662"/>
      </w:tblGrid>
      <w:tr w:rsidR="000632AB" w:rsidRPr="00F66F8A" w:rsidTr="00922BFF">
        <w:tc>
          <w:tcPr>
            <w:tcW w:w="3369"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widowControl w:val="0"/>
              <w:autoSpaceDE w:val="0"/>
              <w:autoSpaceDN w:val="0"/>
              <w:adjustRightInd w:val="0"/>
              <w:spacing w:after="0" w:line="240" w:lineRule="auto"/>
              <w:jc w:val="center"/>
              <w:rPr>
                <w:rFonts w:ascii="Times New Roman" w:hAnsi="Times New Roman" w:cs="Times New Roman"/>
                <w:sz w:val="24"/>
                <w:szCs w:val="24"/>
              </w:rPr>
            </w:pPr>
            <w:r w:rsidRPr="00F66F8A">
              <w:rPr>
                <w:rFonts w:ascii="Times New Roman" w:hAnsi="Times New Roman" w:cs="Times New Roman"/>
                <w:sz w:val="24"/>
                <w:szCs w:val="24"/>
              </w:rPr>
              <w:t>Задачи</w:t>
            </w:r>
          </w:p>
        </w:tc>
        <w:tc>
          <w:tcPr>
            <w:tcW w:w="6662"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pStyle w:val="1"/>
              <w:widowControl w:val="0"/>
              <w:autoSpaceDE w:val="0"/>
              <w:autoSpaceDN w:val="0"/>
              <w:adjustRightInd w:val="0"/>
              <w:jc w:val="center"/>
              <w:rPr>
                <w:b w:val="0"/>
                <w:sz w:val="24"/>
              </w:rPr>
            </w:pPr>
            <w:r w:rsidRPr="00F66F8A">
              <w:rPr>
                <w:b w:val="0"/>
                <w:sz w:val="24"/>
              </w:rPr>
              <w:t>Мероприятия</w:t>
            </w:r>
          </w:p>
        </w:tc>
      </w:tr>
      <w:tr w:rsidR="000632AB" w:rsidRPr="00F66F8A" w:rsidTr="00922BFF">
        <w:tc>
          <w:tcPr>
            <w:tcW w:w="3369" w:type="dxa"/>
            <w:tcBorders>
              <w:top w:val="single" w:sz="4" w:space="0" w:color="auto"/>
              <w:left w:val="single" w:sz="4" w:space="0" w:color="auto"/>
              <w:bottom w:val="single" w:sz="4" w:space="0" w:color="auto"/>
              <w:right w:val="single" w:sz="4" w:space="0" w:color="auto"/>
            </w:tcBorders>
          </w:tcPr>
          <w:p w:rsidR="000632AB" w:rsidRPr="00F66F8A" w:rsidRDefault="000632AB" w:rsidP="00922BFF">
            <w:pPr>
              <w:numPr>
                <w:ilvl w:val="0"/>
                <w:numId w:val="3"/>
              </w:numPr>
              <w:tabs>
                <w:tab w:val="left" w:pos="284"/>
              </w:tabs>
              <w:spacing w:after="0" w:line="240" w:lineRule="auto"/>
              <w:ind w:left="0" w:hanging="142"/>
              <w:jc w:val="both"/>
              <w:rPr>
                <w:rFonts w:ascii="Times New Roman" w:hAnsi="Times New Roman" w:cs="Times New Roman"/>
                <w:sz w:val="24"/>
                <w:szCs w:val="24"/>
              </w:rPr>
            </w:pPr>
            <w:r w:rsidRPr="00F66F8A">
              <w:rPr>
                <w:rFonts w:ascii="Times New Roman" w:hAnsi="Times New Roman" w:cs="Times New Roman"/>
                <w:sz w:val="24"/>
                <w:szCs w:val="24"/>
              </w:rPr>
              <w:t xml:space="preserve">Обеспечить выполнение индикативных показателей по ОГЭ: </w:t>
            </w:r>
          </w:p>
          <w:p w:rsidR="000632AB" w:rsidRPr="00F66F8A" w:rsidRDefault="000632AB" w:rsidP="00922BFF">
            <w:pPr>
              <w:tabs>
                <w:tab w:val="left" w:pos="-106"/>
                <w:tab w:val="left" w:pos="0"/>
              </w:tabs>
              <w:spacing w:after="0" w:line="240" w:lineRule="auto"/>
              <w:contextualSpacing/>
              <w:jc w:val="both"/>
              <w:rPr>
                <w:rFonts w:ascii="Times New Roman" w:hAnsi="Times New Roman" w:cs="Times New Roman"/>
                <w:sz w:val="24"/>
                <w:szCs w:val="24"/>
              </w:rPr>
            </w:pPr>
            <w:r w:rsidRPr="00F66F8A">
              <w:rPr>
                <w:rFonts w:ascii="Times New Roman" w:hAnsi="Times New Roman" w:cs="Times New Roman"/>
                <w:sz w:val="24"/>
                <w:szCs w:val="24"/>
              </w:rPr>
              <w:t>русский язык – 3,9</w:t>
            </w:r>
          </w:p>
          <w:p w:rsidR="000632AB" w:rsidRPr="00F66F8A" w:rsidRDefault="000632AB" w:rsidP="00922BFF">
            <w:pPr>
              <w:tabs>
                <w:tab w:val="left" w:pos="-106"/>
                <w:tab w:val="left" w:pos="0"/>
              </w:tabs>
              <w:spacing w:after="0" w:line="240" w:lineRule="auto"/>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 математика – 3,7</w:t>
            </w:r>
          </w:p>
          <w:p w:rsidR="000632AB" w:rsidRPr="00F66F8A" w:rsidRDefault="000632AB" w:rsidP="00922BFF">
            <w:pPr>
              <w:tabs>
                <w:tab w:val="left" w:pos="-106"/>
                <w:tab w:val="left" w:pos="0"/>
              </w:tabs>
              <w:spacing w:after="0" w:line="240" w:lineRule="auto"/>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 информатика -  3,9 </w:t>
            </w:r>
          </w:p>
          <w:p w:rsidR="000632AB" w:rsidRPr="00F66F8A" w:rsidRDefault="000632AB" w:rsidP="00922BFF">
            <w:pPr>
              <w:tabs>
                <w:tab w:val="left" w:pos="-106"/>
                <w:tab w:val="left" w:pos="0"/>
              </w:tabs>
              <w:spacing w:after="0" w:line="240" w:lineRule="auto"/>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 английский язык – 4 </w:t>
            </w:r>
          </w:p>
          <w:p w:rsidR="000632AB" w:rsidRPr="00F66F8A" w:rsidRDefault="000632AB" w:rsidP="00922BFF">
            <w:pPr>
              <w:tabs>
                <w:tab w:val="left" w:pos="-106"/>
                <w:tab w:val="left" w:pos="0"/>
              </w:tabs>
              <w:spacing w:after="0" w:line="240" w:lineRule="auto"/>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 обществознание – 3,6</w:t>
            </w:r>
          </w:p>
          <w:p w:rsidR="000632AB" w:rsidRPr="00F66F8A" w:rsidRDefault="000632AB" w:rsidP="00922BFF">
            <w:pPr>
              <w:tabs>
                <w:tab w:val="left" w:pos="-106"/>
                <w:tab w:val="left" w:pos="0"/>
              </w:tabs>
              <w:spacing w:after="0" w:line="240" w:lineRule="auto"/>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 география – 3,7</w:t>
            </w:r>
          </w:p>
          <w:p w:rsidR="000632AB" w:rsidRPr="00F66F8A" w:rsidRDefault="000632AB" w:rsidP="00922BFF">
            <w:pPr>
              <w:tabs>
                <w:tab w:val="left" w:pos="-106"/>
                <w:tab w:val="left" w:pos="0"/>
              </w:tabs>
              <w:spacing w:after="0" w:line="240" w:lineRule="auto"/>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 химия – 3,9 </w:t>
            </w:r>
          </w:p>
          <w:p w:rsidR="000632AB" w:rsidRPr="00F66F8A" w:rsidRDefault="000632AB" w:rsidP="00922BFF">
            <w:pPr>
              <w:tabs>
                <w:tab w:val="left" w:pos="-106"/>
                <w:tab w:val="left" w:pos="0"/>
              </w:tabs>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 xml:space="preserve">      литература – 3,6</w:t>
            </w:r>
          </w:p>
          <w:p w:rsidR="000632AB" w:rsidRPr="00F66F8A" w:rsidRDefault="000632AB" w:rsidP="00922BFF">
            <w:pPr>
              <w:tabs>
                <w:tab w:val="left" w:pos="-106"/>
                <w:tab w:val="left" w:pos="0"/>
              </w:tabs>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 xml:space="preserve">      биология – 3,7</w:t>
            </w:r>
          </w:p>
          <w:p w:rsidR="000632AB" w:rsidRPr="00F66F8A" w:rsidRDefault="000632AB" w:rsidP="00922BFF">
            <w:pPr>
              <w:tabs>
                <w:tab w:val="left" w:pos="-106"/>
                <w:tab w:val="left" w:pos="0"/>
              </w:tabs>
              <w:spacing w:after="0" w:line="240" w:lineRule="auto"/>
              <w:ind w:firstLine="18"/>
              <w:contextualSpacing/>
              <w:jc w:val="both"/>
              <w:rPr>
                <w:rFonts w:ascii="Times New Roman" w:hAnsi="Times New Roman" w:cs="Times New Roman"/>
                <w:color w:val="00B050"/>
                <w:sz w:val="24"/>
                <w:szCs w:val="24"/>
              </w:rPr>
            </w:pPr>
          </w:p>
          <w:p w:rsidR="000632AB" w:rsidRPr="00F66F8A" w:rsidRDefault="000632AB" w:rsidP="00922BFF">
            <w:pPr>
              <w:tabs>
                <w:tab w:val="left" w:pos="-106"/>
                <w:tab w:val="left" w:pos="0"/>
              </w:tabs>
              <w:spacing w:after="0" w:line="240" w:lineRule="auto"/>
              <w:ind w:firstLine="18"/>
              <w:contextualSpacing/>
              <w:jc w:val="both"/>
              <w:rPr>
                <w:rFonts w:ascii="Times New Roman" w:hAnsi="Times New Roman" w:cs="Times New Roman"/>
                <w:color w:val="00B050"/>
                <w:sz w:val="24"/>
                <w:szCs w:val="24"/>
              </w:rPr>
            </w:pPr>
          </w:p>
          <w:p w:rsidR="000632AB" w:rsidRPr="00F66F8A" w:rsidRDefault="000632AB" w:rsidP="00922BFF">
            <w:pPr>
              <w:spacing w:after="0" w:line="240" w:lineRule="auto"/>
              <w:ind w:hanging="142"/>
              <w:jc w:val="both"/>
              <w:rPr>
                <w:rFonts w:ascii="Times New Roman" w:hAnsi="Times New Roman" w:cs="Times New Roman"/>
                <w:sz w:val="24"/>
                <w:szCs w:val="24"/>
              </w:rPr>
            </w:pPr>
          </w:p>
          <w:p w:rsidR="000632AB" w:rsidRPr="00F66F8A" w:rsidRDefault="000632AB" w:rsidP="00922BFF">
            <w:pPr>
              <w:widowControl w:val="0"/>
              <w:autoSpaceDE w:val="0"/>
              <w:autoSpaceDN w:val="0"/>
              <w:adjustRightInd w:val="0"/>
              <w:spacing w:after="0" w:line="240" w:lineRule="auto"/>
              <w:rPr>
                <w:rFonts w:ascii="Times New Roman" w:hAnsi="Times New Roman" w:cs="Times New Roman"/>
                <w:color w:val="FF0000"/>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pStyle w:val="1"/>
              <w:keepNext w:val="0"/>
              <w:widowControl w:val="0"/>
              <w:tabs>
                <w:tab w:val="left" w:pos="0"/>
              </w:tabs>
              <w:autoSpaceDE w:val="0"/>
              <w:autoSpaceDN w:val="0"/>
              <w:adjustRightInd w:val="0"/>
              <w:jc w:val="both"/>
              <w:rPr>
                <w:sz w:val="24"/>
              </w:rPr>
            </w:pPr>
            <w:r w:rsidRPr="00F66F8A">
              <w:rPr>
                <w:b w:val="0"/>
                <w:bCs w:val="0"/>
                <w:sz w:val="24"/>
              </w:rPr>
              <w:t>1.</w:t>
            </w:r>
            <w:r w:rsidRPr="00F66F8A">
              <w:rPr>
                <w:b w:val="0"/>
                <w:sz w:val="24"/>
              </w:rPr>
              <w:t xml:space="preserve">  100%-ое участие выпускников в пробных ГИА.</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2. Ознакомление с нормативными документами, с порядком проведения ОГЭ, инструкциями, правилами заполнения бланков ОГЭ.</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3. Проведение внутришкольного ОГЭ (ноябрь-декабрь, февраль-март).</w:t>
            </w:r>
          </w:p>
          <w:p w:rsidR="000632AB" w:rsidRPr="00F66F8A" w:rsidRDefault="000632AB" w:rsidP="00922BFF">
            <w:pPr>
              <w:widowControl w:val="0"/>
              <w:autoSpaceDE w:val="0"/>
              <w:autoSpaceDN w:val="0"/>
              <w:adjustRightInd w:val="0"/>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4. Оформление соответствующих информационных стендов, наличие справочных материалов в библиотеке и кабинетах,  работа школьного сайта.</w:t>
            </w:r>
          </w:p>
          <w:p w:rsidR="000632AB" w:rsidRPr="00F66F8A" w:rsidRDefault="000632AB" w:rsidP="00922BFF">
            <w:pPr>
              <w:widowControl w:val="0"/>
              <w:autoSpaceDE w:val="0"/>
              <w:autoSpaceDN w:val="0"/>
              <w:adjustRightInd w:val="0"/>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5. Проведение  индивидуальных консультаций и групповых дополнительных занятий в соответствии с утвержденным графиком.</w:t>
            </w:r>
          </w:p>
          <w:p w:rsidR="000632AB" w:rsidRPr="00F66F8A" w:rsidRDefault="000632AB" w:rsidP="00922BFF">
            <w:pPr>
              <w:widowControl w:val="0"/>
              <w:autoSpaceDE w:val="0"/>
              <w:autoSpaceDN w:val="0"/>
              <w:adjustRightInd w:val="0"/>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6. Организация и проведение администрацией  внутришкольного  мониторинга  обученности  выпускников, посещение уроков с целью контроля за качеством преподавания и объективностью оценок</w:t>
            </w:r>
          </w:p>
          <w:p w:rsidR="000632AB" w:rsidRPr="00F66F8A" w:rsidRDefault="000632AB" w:rsidP="00922BFF">
            <w:pPr>
              <w:tabs>
                <w:tab w:val="left" w:pos="317"/>
              </w:tabs>
              <w:spacing w:after="0" w:line="240" w:lineRule="auto"/>
              <w:rPr>
                <w:rFonts w:ascii="Times New Roman" w:hAnsi="Times New Roman" w:cs="Times New Roman"/>
                <w:sz w:val="24"/>
                <w:szCs w:val="24"/>
              </w:rPr>
            </w:pPr>
            <w:r w:rsidRPr="00F66F8A">
              <w:rPr>
                <w:rFonts w:ascii="Times New Roman" w:hAnsi="Times New Roman" w:cs="Times New Roman"/>
                <w:sz w:val="24"/>
                <w:szCs w:val="24"/>
              </w:rPr>
              <w:t>7. Разработка психологических рекомендаций по подготовке к ОГЭ.</w:t>
            </w:r>
          </w:p>
          <w:p w:rsidR="000632AB" w:rsidRPr="00F66F8A" w:rsidRDefault="000632AB" w:rsidP="00922BFF">
            <w:pPr>
              <w:widowControl w:val="0"/>
              <w:autoSpaceDE w:val="0"/>
              <w:autoSpaceDN w:val="0"/>
              <w:adjustRightInd w:val="0"/>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 xml:space="preserve">Направления работы учителей: </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изучение и анализ КИМов итоговой аттестации в форме ГИА,</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подбор материалов по подготовке учащихся к итоговой аттестации,</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проведение консультаций по предмету,</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обучение учащихся 9-х классов заполнению бланков ответов ОГЭ,</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обучение на курсах по подготовке и проведению итоговой аттестации в форме ОГЭ,</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работа с интернет-ресурсами по подготовке к итоговой аттестации,</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формирование программы подготовки к итоговой аттестации выпускников,</w:t>
            </w:r>
          </w:p>
          <w:p w:rsidR="000632AB" w:rsidRPr="00F66F8A" w:rsidRDefault="000632AB" w:rsidP="00922BFF">
            <w:pPr>
              <w:spacing w:after="0" w:line="240" w:lineRule="auto"/>
              <w:rPr>
                <w:rFonts w:ascii="Times New Roman" w:hAnsi="Times New Roman" w:cs="Times New Roman"/>
                <w:sz w:val="24"/>
                <w:szCs w:val="24"/>
              </w:rPr>
            </w:pPr>
            <w:r w:rsidRPr="00F66F8A">
              <w:rPr>
                <w:rFonts w:ascii="Times New Roman" w:hAnsi="Times New Roman" w:cs="Times New Roman"/>
                <w:sz w:val="24"/>
                <w:szCs w:val="24"/>
              </w:rPr>
              <w:t>- подготовка опорных конспектов по основным вопросам курса и видам учебных умений.</w:t>
            </w:r>
          </w:p>
        </w:tc>
      </w:tr>
      <w:tr w:rsidR="000632AB" w:rsidRPr="00F66F8A" w:rsidTr="00922BFF">
        <w:tc>
          <w:tcPr>
            <w:tcW w:w="3369" w:type="dxa"/>
            <w:tcBorders>
              <w:top w:val="single" w:sz="4" w:space="0" w:color="auto"/>
              <w:left w:val="single" w:sz="4" w:space="0" w:color="auto"/>
              <w:bottom w:val="single" w:sz="4" w:space="0" w:color="auto"/>
              <w:right w:val="single" w:sz="4" w:space="0" w:color="auto"/>
            </w:tcBorders>
          </w:tcPr>
          <w:p w:rsidR="000632AB" w:rsidRPr="00F66F8A" w:rsidRDefault="000632AB" w:rsidP="00922BFF">
            <w:pPr>
              <w:numPr>
                <w:ilvl w:val="0"/>
                <w:numId w:val="3"/>
              </w:numPr>
              <w:spacing w:after="0" w:line="240" w:lineRule="auto"/>
              <w:ind w:left="0"/>
              <w:jc w:val="both"/>
              <w:rPr>
                <w:rFonts w:ascii="Times New Roman" w:hAnsi="Times New Roman" w:cs="Times New Roman"/>
                <w:sz w:val="24"/>
                <w:szCs w:val="24"/>
              </w:rPr>
            </w:pPr>
            <w:r w:rsidRPr="00F66F8A">
              <w:rPr>
                <w:rFonts w:ascii="Times New Roman" w:hAnsi="Times New Roman" w:cs="Times New Roman"/>
                <w:sz w:val="24"/>
                <w:szCs w:val="24"/>
              </w:rPr>
              <w:t>Обеспечить методическое сопровождение педагога в условиях освоения умений реализации ФГОС через усиление роли школьных методических объединений.</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pStyle w:val="1"/>
              <w:keepNext w:val="0"/>
              <w:widowControl w:val="0"/>
              <w:numPr>
                <w:ilvl w:val="0"/>
                <w:numId w:val="4"/>
              </w:numPr>
              <w:autoSpaceDE w:val="0"/>
              <w:autoSpaceDN w:val="0"/>
              <w:adjustRightInd w:val="0"/>
              <w:ind w:left="0" w:firstLine="28"/>
              <w:jc w:val="both"/>
              <w:rPr>
                <w:rFonts w:eastAsia="Calibri"/>
                <w:b w:val="0"/>
                <w:sz w:val="24"/>
              </w:rPr>
            </w:pPr>
            <w:r w:rsidRPr="00F66F8A">
              <w:rPr>
                <w:b w:val="0"/>
                <w:sz w:val="24"/>
              </w:rPr>
              <w:t>Проведены тематические педагогические советы:</w:t>
            </w:r>
            <w:r w:rsidRPr="00F66F8A">
              <w:rPr>
                <w:sz w:val="24"/>
              </w:rPr>
              <w:t xml:space="preserve"> </w:t>
            </w:r>
            <w:r w:rsidRPr="00F66F8A">
              <w:rPr>
                <w:rFonts w:eastAsia="Calibri"/>
                <w:b w:val="0"/>
                <w:sz w:val="24"/>
              </w:rPr>
              <w:t>«</w:t>
            </w:r>
            <w:r w:rsidRPr="00F66F8A">
              <w:rPr>
                <w:b w:val="0"/>
                <w:sz w:val="24"/>
              </w:rPr>
              <w:t>Современные образовательные технологии в учебно-воспитательном процессе»</w:t>
            </w:r>
            <w:r w:rsidRPr="00F66F8A">
              <w:rPr>
                <w:rFonts w:eastAsia="Calibri"/>
                <w:b w:val="0"/>
                <w:sz w:val="24"/>
              </w:rPr>
              <w:t xml:space="preserve">» </w:t>
            </w:r>
          </w:p>
          <w:p w:rsidR="000632AB" w:rsidRPr="00F66F8A" w:rsidRDefault="000632AB" w:rsidP="00922BFF">
            <w:pPr>
              <w:spacing w:after="0" w:line="240" w:lineRule="auto"/>
              <w:ind w:firstLine="28"/>
              <w:jc w:val="both"/>
              <w:rPr>
                <w:rFonts w:ascii="Times New Roman" w:eastAsia="Calibri" w:hAnsi="Times New Roman" w:cs="Times New Roman"/>
                <w:bCs/>
                <w:sz w:val="24"/>
                <w:szCs w:val="24"/>
              </w:rPr>
            </w:pPr>
            <w:r w:rsidRPr="00F66F8A">
              <w:rPr>
                <w:rFonts w:ascii="Times New Roman" w:hAnsi="Times New Roman" w:cs="Times New Roman"/>
                <w:sz w:val="24"/>
                <w:szCs w:val="24"/>
              </w:rPr>
              <w:t>(январь, 2017);</w:t>
            </w:r>
          </w:p>
          <w:p w:rsidR="000632AB" w:rsidRPr="00F66F8A" w:rsidRDefault="000632AB" w:rsidP="00922BFF">
            <w:pPr>
              <w:spacing w:after="0" w:line="240" w:lineRule="auto"/>
              <w:ind w:firstLine="28"/>
              <w:jc w:val="both"/>
              <w:rPr>
                <w:rFonts w:ascii="Times New Roman" w:hAnsi="Times New Roman" w:cs="Times New Roman"/>
                <w:sz w:val="24"/>
                <w:szCs w:val="24"/>
              </w:rPr>
            </w:pPr>
            <w:r w:rsidRPr="00F66F8A">
              <w:rPr>
                <w:rFonts w:ascii="Times New Roman" w:hAnsi="Times New Roman" w:cs="Times New Roman"/>
                <w:sz w:val="24"/>
                <w:szCs w:val="24"/>
              </w:rPr>
              <w:t>«Повышение качества национального образования и воспитания через освоение современных педагогических и информационных технологий» (февраль, 2017)</w:t>
            </w:r>
          </w:p>
          <w:p w:rsidR="000632AB" w:rsidRPr="00F66F8A" w:rsidRDefault="000632AB" w:rsidP="00922BFF">
            <w:pPr>
              <w:spacing w:after="0" w:line="240" w:lineRule="auto"/>
              <w:ind w:firstLine="28"/>
              <w:jc w:val="both"/>
              <w:rPr>
                <w:rFonts w:ascii="Times New Roman" w:eastAsia="Times New Roman" w:hAnsi="Times New Roman" w:cs="Times New Roman"/>
                <w:sz w:val="24"/>
                <w:szCs w:val="24"/>
              </w:rPr>
            </w:pPr>
            <w:r w:rsidRPr="00F66F8A">
              <w:rPr>
                <w:rFonts w:ascii="Times New Roman" w:eastAsia="Calibri" w:hAnsi="Times New Roman" w:cs="Times New Roman"/>
                <w:sz w:val="24"/>
                <w:szCs w:val="24"/>
              </w:rPr>
              <w:t>«Развитие ученического самоуправления как средство реализации ФГОС»</w:t>
            </w:r>
            <w:r w:rsidRPr="00F66F8A">
              <w:rPr>
                <w:rFonts w:ascii="Times New Roman" w:hAnsi="Times New Roman" w:cs="Times New Roman"/>
                <w:sz w:val="24"/>
                <w:szCs w:val="24"/>
              </w:rPr>
              <w:t xml:space="preserve"> (март, 2017);</w:t>
            </w:r>
          </w:p>
          <w:p w:rsidR="000632AB" w:rsidRPr="00F66F8A" w:rsidRDefault="000632AB" w:rsidP="00922BFF">
            <w:pPr>
              <w:numPr>
                <w:ilvl w:val="0"/>
                <w:numId w:val="4"/>
              </w:numPr>
              <w:spacing w:after="0" w:line="240" w:lineRule="auto"/>
              <w:ind w:left="0" w:firstLine="28"/>
              <w:jc w:val="both"/>
              <w:rPr>
                <w:rFonts w:ascii="Times New Roman" w:hAnsi="Times New Roman" w:cs="Times New Roman"/>
                <w:b/>
                <w:sz w:val="24"/>
                <w:szCs w:val="24"/>
              </w:rPr>
            </w:pPr>
            <w:r w:rsidRPr="00F66F8A">
              <w:rPr>
                <w:rFonts w:ascii="Times New Roman" w:hAnsi="Times New Roman" w:cs="Times New Roman"/>
                <w:sz w:val="24"/>
                <w:szCs w:val="24"/>
              </w:rPr>
              <w:t>Работа в РИП «Разработка и апробация методического конструктора по освоению педагогами профессиональных компетенций, соответствующих ФГОС и профессиональному стандарту педагога»</w:t>
            </w:r>
          </w:p>
          <w:p w:rsidR="000632AB" w:rsidRPr="00F66F8A" w:rsidRDefault="000632AB" w:rsidP="00922BFF">
            <w:pPr>
              <w:pStyle w:val="1"/>
              <w:keepNext w:val="0"/>
              <w:widowControl w:val="0"/>
              <w:autoSpaceDE w:val="0"/>
              <w:autoSpaceDN w:val="0"/>
              <w:adjustRightInd w:val="0"/>
              <w:jc w:val="both"/>
              <w:rPr>
                <w:b w:val="0"/>
                <w:sz w:val="24"/>
              </w:rPr>
            </w:pPr>
            <w:r w:rsidRPr="00F66F8A">
              <w:rPr>
                <w:b w:val="0"/>
                <w:sz w:val="24"/>
              </w:rPr>
              <w:t xml:space="preserve">3. Участие в профессиональных конкурсах: </w:t>
            </w:r>
          </w:p>
          <w:p w:rsidR="000632AB" w:rsidRPr="00F66F8A" w:rsidRDefault="000632AB" w:rsidP="00922BFF">
            <w:pPr>
              <w:pStyle w:val="1"/>
              <w:keepNext w:val="0"/>
              <w:widowControl w:val="0"/>
              <w:tabs>
                <w:tab w:val="left" w:pos="317"/>
              </w:tabs>
              <w:autoSpaceDE w:val="0"/>
              <w:autoSpaceDN w:val="0"/>
              <w:adjustRightInd w:val="0"/>
              <w:jc w:val="both"/>
              <w:rPr>
                <w:b w:val="0"/>
                <w:sz w:val="24"/>
              </w:rPr>
            </w:pPr>
            <w:r w:rsidRPr="00F66F8A">
              <w:rPr>
                <w:b w:val="0"/>
                <w:sz w:val="24"/>
              </w:rPr>
              <w:t>-  «Учитель-Мастер» (2 победителя), «Сарший учитель» (2 победителя),  «Учитель-наставник» (1 победитель);</w:t>
            </w:r>
          </w:p>
          <w:p w:rsidR="000632AB" w:rsidRPr="00F66F8A" w:rsidRDefault="000632AB" w:rsidP="00922BFF">
            <w:pPr>
              <w:pStyle w:val="1"/>
              <w:keepNext w:val="0"/>
              <w:widowControl w:val="0"/>
              <w:autoSpaceDE w:val="0"/>
              <w:autoSpaceDN w:val="0"/>
              <w:adjustRightInd w:val="0"/>
              <w:jc w:val="both"/>
              <w:rPr>
                <w:b w:val="0"/>
                <w:sz w:val="24"/>
              </w:rPr>
            </w:pPr>
            <w:r w:rsidRPr="00F66F8A">
              <w:rPr>
                <w:b w:val="0"/>
                <w:sz w:val="24"/>
              </w:rPr>
              <w:t xml:space="preserve">- «Учитель года - 2017» (участник, победитель в номинации), </w:t>
            </w:r>
          </w:p>
          <w:p w:rsidR="000632AB" w:rsidRPr="00F66F8A" w:rsidRDefault="000632AB" w:rsidP="00922BFF">
            <w:pPr>
              <w:pStyle w:val="1"/>
              <w:keepNext w:val="0"/>
              <w:widowControl w:val="0"/>
              <w:autoSpaceDE w:val="0"/>
              <w:autoSpaceDN w:val="0"/>
              <w:adjustRightInd w:val="0"/>
              <w:jc w:val="both"/>
              <w:rPr>
                <w:b w:val="0"/>
                <w:sz w:val="24"/>
              </w:rPr>
            </w:pPr>
            <w:r w:rsidRPr="00F66F8A">
              <w:rPr>
                <w:b w:val="0"/>
                <w:sz w:val="24"/>
              </w:rPr>
              <w:t>- лучших учителей общеобразовательных учреждений для поощрения за высокое педагогическое мастерство и значительный вклад в образование (1 чел.).</w:t>
            </w:r>
          </w:p>
          <w:p w:rsidR="000632AB" w:rsidRPr="00F66F8A" w:rsidRDefault="000632AB" w:rsidP="00922BFF">
            <w:pPr>
              <w:pStyle w:val="1"/>
              <w:keepNext w:val="0"/>
              <w:widowControl w:val="0"/>
              <w:autoSpaceDE w:val="0"/>
              <w:autoSpaceDN w:val="0"/>
              <w:adjustRightInd w:val="0"/>
              <w:jc w:val="both"/>
              <w:rPr>
                <w:b w:val="0"/>
                <w:sz w:val="24"/>
              </w:rPr>
            </w:pPr>
            <w:r w:rsidRPr="00F66F8A">
              <w:rPr>
                <w:b w:val="0"/>
                <w:sz w:val="24"/>
              </w:rPr>
              <w:t>3. Обобщение  опыта работы на региональных и городских семинарах, курсах повышения квалификации.</w:t>
            </w:r>
          </w:p>
          <w:p w:rsidR="000632AB" w:rsidRPr="00F66F8A" w:rsidRDefault="000632AB" w:rsidP="00922BFF">
            <w:pPr>
              <w:spacing w:after="0" w:line="240" w:lineRule="auto"/>
              <w:jc w:val="both"/>
              <w:rPr>
                <w:rFonts w:ascii="Times New Roman" w:hAnsi="Times New Roman" w:cs="Times New Roman"/>
                <w:sz w:val="24"/>
                <w:szCs w:val="24"/>
              </w:rPr>
            </w:pPr>
            <w:r w:rsidRPr="00F66F8A">
              <w:rPr>
                <w:rFonts w:ascii="Times New Roman" w:hAnsi="Times New Roman" w:cs="Times New Roman"/>
                <w:sz w:val="24"/>
                <w:szCs w:val="24"/>
              </w:rPr>
              <w:t>4. Региональные семинары</w:t>
            </w:r>
            <w:r w:rsidRPr="00F66F8A">
              <w:rPr>
                <w:rFonts w:ascii="Times New Roman" w:hAnsi="Times New Roman" w:cs="Times New Roman"/>
                <w:b/>
                <w:sz w:val="24"/>
                <w:szCs w:val="24"/>
              </w:rPr>
              <w:t xml:space="preserve"> </w:t>
            </w:r>
            <w:r w:rsidRPr="00F66F8A">
              <w:rPr>
                <w:rFonts w:ascii="Times New Roman" w:hAnsi="Times New Roman" w:cs="Times New Roman"/>
                <w:sz w:val="24"/>
                <w:szCs w:val="24"/>
              </w:rPr>
              <w:t>теме «</w:t>
            </w:r>
            <w:r w:rsidRPr="00F66F8A">
              <w:rPr>
                <w:rFonts w:ascii="Times New Roman" w:hAnsi="Times New Roman" w:cs="Times New Roman"/>
                <w:iCs/>
                <w:sz w:val="24"/>
                <w:szCs w:val="24"/>
              </w:rPr>
              <w:t>Развитие  универсальных учебных действий в формате деятельностного  урока» (для педагогов старшей школы); «Формирование  универсальных учебных действий в начальной школе»</w:t>
            </w:r>
          </w:p>
          <w:p w:rsidR="000632AB" w:rsidRPr="00F66F8A" w:rsidRDefault="000632AB" w:rsidP="00922BFF">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F66F8A">
              <w:rPr>
                <w:rFonts w:ascii="Times New Roman" w:hAnsi="Times New Roman" w:cs="Times New Roman"/>
                <w:sz w:val="24"/>
                <w:szCs w:val="24"/>
              </w:rPr>
              <w:t>5. Курсы повышения квалификации для педагогических и управленческих кадров РФ.</w:t>
            </w:r>
          </w:p>
        </w:tc>
      </w:tr>
      <w:tr w:rsidR="000632AB" w:rsidRPr="00F66F8A" w:rsidTr="00922BFF">
        <w:tc>
          <w:tcPr>
            <w:tcW w:w="3369"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numPr>
                <w:ilvl w:val="0"/>
                <w:numId w:val="5"/>
              </w:numPr>
              <w:tabs>
                <w:tab w:val="left" w:pos="0"/>
                <w:tab w:val="left" w:pos="426"/>
              </w:tabs>
              <w:spacing w:after="0" w:line="240" w:lineRule="auto"/>
              <w:ind w:left="0" w:hanging="142"/>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Усилить роль воспитательной работы школы в создании комфортной среды для обучения и развития учащихся: </w:t>
            </w:r>
          </w:p>
          <w:p w:rsidR="000632AB" w:rsidRPr="00F66F8A" w:rsidRDefault="000632AB" w:rsidP="00922BFF">
            <w:pPr>
              <w:tabs>
                <w:tab w:val="left" w:pos="0"/>
              </w:tabs>
              <w:spacing w:after="0" w:line="240" w:lineRule="auto"/>
              <w:ind w:hanging="142"/>
              <w:contextualSpacing/>
              <w:jc w:val="both"/>
              <w:rPr>
                <w:rFonts w:ascii="Times New Roman" w:hAnsi="Times New Roman" w:cs="Times New Roman"/>
                <w:sz w:val="24"/>
                <w:szCs w:val="24"/>
              </w:rPr>
            </w:pPr>
            <w:r w:rsidRPr="00F66F8A">
              <w:rPr>
                <w:rFonts w:ascii="Times New Roman" w:hAnsi="Times New Roman" w:cs="Times New Roman"/>
                <w:sz w:val="24"/>
                <w:szCs w:val="24"/>
              </w:rPr>
              <w:t xml:space="preserve">- организовать работу консультационного пункта по оказанию индивидуальной  помощи учащимся и их родителям, </w:t>
            </w:r>
          </w:p>
          <w:p w:rsidR="000632AB" w:rsidRPr="00F66F8A" w:rsidRDefault="000632AB" w:rsidP="00922BFF">
            <w:pPr>
              <w:tabs>
                <w:tab w:val="left" w:pos="0"/>
              </w:tabs>
              <w:spacing w:after="0" w:line="240" w:lineRule="auto"/>
              <w:ind w:hanging="142"/>
              <w:contextualSpacing/>
              <w:jc w:val="both"/>
              <w:rPr>
                <w:rFonts w:ascii="Times New Roman" w:hAnsi="Times New Roman" w:cs="Times New Roman"/>
                <w:sz w:val="24"/>
                <w:szCs w:val="24"/>
              </w:rPr>
            </w:pPr>
            <w:r w:rsidRPr="00F66F8A">
              <w:rPr>
                <w:rFonts w:ascii="Times New Roman" w:hAnsi="Times New Roman" w:cs="Times New Roman"/>
                <w:sz w:val="24"/>
                <w:szCs w:val="24"/>
              </w:rPr>
              <w:t>- разработать и внедрить программу по профилактике социально-негативных явлений среди учащихся</w:t>
            </w:r>
          </w:p>
        </w:tc>
        <w:tc>
          <w:tcPr>
            <w:tcW w:w="6662"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numPr>
                <w:ilvl w:val="1"/>
                <w:numId w:val="3"/>
              </w:numPr>
              <w:spacing w:after="0" w:line="240" w:lineRule="auto"/>
              <w:ind w:left="0" w:firstLine="0"/>
              <w:jc w:val="both"/>
              <w:rPr>
                <w:rFonts w:ascii="Times New Roman" w:hAnsi="Times New Roman" w:cs="Times New Roman"/>
                <w:sz w:val="24"/>
                <w:szCs w:val="24"/>
              </w:rPr>
            </w:pPr>
            <w:r w:rsidRPr="00F66F8A">
              <w:rPr>
                <w:rFonts w:ascii="Times New Roman" w:hAnsi="Times New Roman" w:cs="Times New Roman"/>
                <w:sz w:val="24"/>
                <w:szCs w:val="24"/>
              </w:rPr>
              <w:t>Педагогический совет</w:t>
            </w:r>
            <w:r w:rsidRPr="00F66F8A">
              <w:rPr>
                <w:rFonts w:ascii="Times New Roman" w:hAnsi="Times New Roman" w:cs="Times New Roman"/>
                <w:b/>
                <w:sz w:val="24"/>
                <w:szCs w:val="24"/>
              </w:rPr>
              <w:t xml:space="preserve"> </w:t>
            </w:r>
            <w:r w:rsidRPr="00F66F8A">
              <w:rPr>
                <w:rFonts w:ascii="Times New Roman" w:eastAsia="Calibri" w:hAnsi="Times New Roman" w:cs="Times New Roman"/>
                <w:sz w:val="24"/>
                <w:szCs w:val="24"/>
              </w:rPr>
              <w:t>«Развитие ученического самоуправления как средство реализации ФГОС»</w:t>
            </w:r>
            <w:r w:rsidRPr="00F66F8A">
              <w:rPr>
                <w:rFonts w:ascii="Times New Roman" w:hAnsi="Times New Roman" w:cs="Times New Roman"/>
                <w:sz w:val="24"/>
                <w:szCs w:val="24"/>
              </w:rPr>
              <w:t xml:space="preserve"> (март, 2017);</w:t>
            </w:r>
          </w:p>
          <w:p w:rsidR="000632AB" w:rsidRPr="00F66F8A" w:rsidRDefault="000632AB" w:rsidP="00922BFF">
            <w:pPr>
              <w:numPr>
                <w:ilvl w:val="1"/>
                <w:numId w:val="3"/>
              </w:numPr>
              <w:spacing w:after="0" w:line="240" w:lineRule="auto"/>
              <w:ind w:left="0" w:firstLine="0"/>
              <w:jc w:val="both"/>
              <w:rPr>
                <w:rFonts w:ascii="Times New Roman" w:hAnsi="Times New Roman" w:cs="Times New Roman"/>
                <w:sz w:val="24"/>
                <w:szCs w:val="24"/>
              </w:rPr>
            </w:pPr>
            <w:r w:rsidRPr="00F66F8A">
              <w:rPr>
                <w:rFonts w:ascii="Times New Roman" w:hAnsi="Times New Roman" w:cs="Times New Roman"/>
                <w:sz w:val="24"/>
                <w:szCs w:val="24"/>
              </w:rPr>
              <w:t>Работа консультационного пункта по оказанию индивидуальной  помощи учащимся и их родителям.</w:t>
            </w:r>
          </w:p>
          <w:p w:rsidR="000632AB" w:rsidRPr="00F66F8A" w:rsidRDefault="000632AB" w:rsidP="00922BFF">
            <w:pPr>
              <w:numPr>
                <w:ilvl w:val="0"/>
                <w:numId w:val="4"/>
              </w:numPr>
              <w:tabs>
                <w:tab w:val="left" w:pos="317"/>
              </w:tabs>
              <w:spacing w:after="0" w:line="240" w:lineRule="auto"/>
              <w:ind w:left="0" w:hanging="34"/>
              <w:rPr>
                <w:rFonts w:ascii="Times New Roman" w:hAnsi="Times New Roman" w:cs="Times New Roman"/>
                <w:sz w:val="24"/>
                <w:szCs w:val="24"/>
              </w:rPr>
            </w:pPr>
            <w:r w:rsidRPr="00F66F8A">
              <w:rPr>
                <w:rFonts w:ascii="Times New Roman" w:hAnsi="Times New Roman" w:cs="Times New Roman"/>
                <w:sz w:val="24"/>
                <w:szCs w:val="24"/>
              </w:rPr>
              <w:t>Родительские собрания для родителей дошкольников «Готовим ребенка в 1 класс».</w:t>
            </w:r>
          </w:p>
          <w:p w:rsidR="000632AB" w:rsidRPr="00F66F8A" w:rsidRDefault="000632AB" w:rsidP="00922BFF">
            <w:pPr>
              <w:numPr>
                <w:ilvl w:val="0"/>
                <w:numId w:val="4"/>
              </w:numPr>
              <w:tabs>
                <w:tab w:val="left" w:pos="317"/>
              </w:tabs>
              <w:spacing w:after="0" w:line="240" w:lineRule="auto"/>
              <w:ind w:left="0" w:hanging="34"/>
              <w:rPr>
                <w:rFonts w:ascii="Times New Roman" w:hAnsi="Times New Roman" w:cs="Times New Roman"/>
                <w:sz w:val="24"/>
                <w:szCs w:val="24"/>
              </w:rPr>
            </w:pPr>
            <w:r w:rsidRPr="00F66F8A">
              <w:rPr>
                <w:rFonts w:ascii="Times New Roman" w:hAnsi="Times New Roman" w:cs="Times New Roman"/>
                <w:sz w:val="24"/>
                <w:szCs w:val="24"/>
              </w:rPr>
              <w:t>Посещение уроков и внеклассных мероприятий в 1 и 5 классах.</w:t>
            </w:r>
          </w:p>
          <w:p w:rsidR="000632AB" w:rsidRPr="00F66F8A" w:rsidRDefault="000632AB" w:rsidP="00922BFF">
            <w:pPr>
              <w:numPr>
                <w:ilvl w:val="0"/>
                <w:numId w:val="4"/>
              </w:numPr>
              <w:tabs>
                <w:tab w:val="left" w:pos="317"/>
              </w:tabs>
              <w:spacing w:after="0" w:line="240" w:lineRule="auto"/>
              <w:ind w:left="0" w:hanging="34"/>
              <w:rPr>
                <w:rFonts w:ascii="Times New Roman" w:hAnsi="Times New Roman" w:cs="Times New Roman"/>
                <w:sz w:val="24"/>
                <w:szCs w:val="24"/>
              </w:rPr>
            </w:pPr>
            <w:r w:rsidRPr="00F66F8A">
              <w:rPr>
                <w:rFonts w:ascii="Times New Roman" w:hAnsi="Times New Roman" w:cs="Times New Roman"/>
                <w:sz w:val="24"/>
                <w:szCs w:val="24"/>
              </w:rPr>
              <w:t>Профилактические классные часы во 2-9 классах.</w:t>
            </w:r>
          </w:p>
          <w:p w:rsidR="000632AB" w:rsidRPr="00F66F8A" w:rsidRDefault="000632AB" w:rsidP="00922BFF">
            <w:pPr>
              <w:numPr>
                <w:ilvl w:val="0"/>
                <w:numId w:val="4"/>
              </w:numPr>
              <w:tabs>
                <w:tab w:val="left" w:pos="317"/>
              </w:tabs>
              <w:spacing w:after="0" w:line="240" w:lineRule="auto"/>
              <w:ind w:left="0" w:hanging="34"/>
              <w:rPr>
                <w:rFonts w:ascii="Times New Roman" w:hAnsi="Times New Roman" w:cs="Times New Roman"/>
                <w:sz w:val="24"/>
                <w:szCs w:val="24"/>
              </w:rPr>
            </w:pPr>
            <w:r w:rsidRPr="00F66F8A">
              <w:rPr>
                <w:rFonts w:ascii="Times New Roman" w:hAnsi="Times New Roman" w:cs="Times New Roman"/>
                <w:sz w:val="24"/>
                <w:szCs w:val="24"/>
              </w:rPr>
              <w:t>Участие в конференциях по профилактике суицидов в молодежной среде, информационно-методических семинарах.</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7.</w:t>
            </w:r>
            <w:r w:rsidRPr="00F66F8A">
              <w:rPr>
                <w:rFonts w:ascii="Times New Roman" w:hAnsi="Times New Roman" w:cs="Times New Roman"/>
                <w:color w:val="00B050"/>
                <w:sz w:val="24"/>
                <w:szCs w:val="24"/>
              </w:rPr>
              <w:t xml:space="preserve"> </w:t>
            </w:r>
            <w:r w:rsidRPr="00F66F8A">
              <w:rPr>
                <w:rFonts w:ascii="Times New Roman" w:hAnsi="Times New Roman" w:cs="Times New Roman"/>
                <w:sz w:val="24"/>
                <w:szCs w:val="24"/>
              </w:rPr>
              <w:t>Организовать школьный сертифицированный музей</w:t>
            </w:r>
          </w:p>
        </w:tc>
      </w:tr>
      <w:tr w:rsidR="000632AB" w:rsidRPr="00F66F8A" w:rsidTr="00922BFF">
        <w:tc>
          <w:tcPr>
            <w:tcW w:w="3369"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numPr>
                <w:ilvl w:val="0"/>
                <w:numId w:val="5"/>
              </w:numPr>
              <w:tabs>
                <w:tab w:val="left" w:pos="142"/>
                <w:tab w:val="left" w:pos="284"/>
              </w:tabs>
              <w:spacing w:after="0" w:line="240" w:lineRule="auto"/>
              <w:ind w:left="0" w:hanging="142"/>
              <w:contextualSpacing/>
              <w:jc w:val="both"/>
              <w:rPr>
                <w:rFonts w:ascii="Times New Roman" w:hAnsi="Times New Roman" w:cs="Times New Roman"/>
                <w:sz w:val="24"/>
                <w:szCs w:val="24"/>
              </w:rPr>
            </w:pPr>
            <w:r w:rsidRPr="00F66F8A">
              <w:rPr>
                <w:rFonts w:ascii="Times New Roman" w:hAnsi="Times New Roman" w:cs="Times New Roman"/>
                <w:sz w:val="24"/>
                <w:szCs w:val="24"/>
              </w:rPr>
              <w:t>Довести охват школьников, принимающих участие в конкурсах, олимпиадах, соревнованиях различного уровня и направления до 50%</w:t>
            </w:r>
          </w:p>
        </w:tc>
        <w:tc>
          <w:tcPr>
            <w:tcW w:w="6662"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pStyle w:val="1"/>
              <w:keepNext w:val="0"/>
              <w:widowControl w:val="0"/>
              <w:autoSpaceDE w:val="0"/>
              <w:autoSpaceDN w:val="0"/>
              <w:adjustRightInd w:val="0"/>
              <w:jc w:val="both"/>
              <w:rPr>
                <w:b w:val="0"/>
                <w:sz w:val="24"/>
              </w:rPr>
            </w:pPr>
            <w:r w:rsidRPr="00F66F8A">
              <w:rPr>
                <w:b w:val="0"/>
                <w:sz w:val="24"/>
              </w:rPr>
              <w:t xml:space="preserve">1. Работа школьного самоуправления. </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 xml:space="preserve">2.  Проведение КТД. </w:t>
            </w:r>
          </w:p>
          <w:p w:rsidR="000632AB" w:rsidRPr="00F66F8A" w:rsidRDefault="000632AB" w:rsidP="00922BFF">
            <w:pPr>
              <w:pStyle w:val="1"/>
              <w:keepNext w:val="0"/>
              <w:widowControl w:val="0"/>
              <w:autoSpaceDE w:val="0"/>
              <w:autoSpaceDN w:val="0"/>
              <w:adjustRightInd w:val="0"/>
              <w:jc w:val="both"/>
              <w:rPr>
                <w:b w:val="0"/>
                <w:sz w:val="24"/>
              </w:rPr>
            </w:pPr>
            <w:r w:rsidRPr="00F66F8A">
              <w:rPr>
                <w:b w:val="0"/>
                <w:sz w:val="24"/>
              </w:rPr>
              <w:t>3. Участие в городских программах, районных и городских олимпиадах, конкурсах, соревнованиях, интеллектуальных играх.</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4. Работа школьного театрального объединения «».</w:t>
            </w:r>
          </w:p>
          <w:p w:rsidR="000632AB" w:rsidRPr="00F66F8A" w:rsidRDefault="000632AB" w:rsidP="00922BFF">
            <w:pPr>
              <w:widowControl w:val="0"/>
              <w:autoSpaceDE w:val="0"/>
              <w:autoSpaceDN w:val="0"/>
              <w:adjustRightInd w:val="0"/>
              <w:spacing w:after="0" w:line="240" w:lineRule="auto"/>
              <w:rPr>
                <w:rFonts w:ascii="Times New Roman" w:hAnsi="Times New Roman" w:cs="Times New Roman"/>
                <w:sz w:val="24"/>
                <w:szCs w:val="24"/>
              </w:rPr>
            </w:pPr>
            <w:r w:rsidRPr="00F66F8A">
              <w:rPr>
                <w:rFonts w:ascii="Times New Roman" w:hAnsi="Times New Roman" w:cs="Times New Roman"/>
                <w:sz w:val="24"/>
                <w:szCs w:val="24"/>
              </w:rPr>
              <w:t>5.  Отображение достижений учащихся на сайте школы.</w:t>
            </w:r>
          </w:p>
        </w:tc>
      </w:tr>
      <w:tr w:rsidR="000632AB" w:rsidRPr="00F66F8A" w:rsidTr="00922BFF">
        <w:trPr>
          <w:trHeight w:val="1286"/>
        </w:trPr>
        <w:tc>
          <w:tcPr>
            <w:tcW w:w="3369" w:type="dxa"/>
            <w:tcBorders>
              <w:top w:val="single" w:sz="4" w:space="0" w:color="auto"/>
              <w:left w:val="single" w:sz="4" w:space="0" w:color="auto"/>
              <w:bottom w:val="single" w:sz="4" w:space="0" w:color="auto"/>
              <w:right w:val="single" w:sz="4" w:space="0" w:color="auto"/>
            </w:tcBorders>
            <w:hideMark/>
          </w:tcPr>
          <w:p w:rsidR="000632AB" w:rsidRPr="00F66F8A" w:rsidRDefault="000632AB" w:rsidP="00922BFF">
            <w:pPr>
              <w:numPr>
                <w:ilvl w:val="0"/>
                <w:numId w:val="5"/>
              </w:numPr>
              <w:tabs>
                <w:tab w:val="left" w:pos="284"/>
              </w:tabs>
              <w:spacing w:after="0" w:line="240" w:lineRule="auto"/>
              <w:ind w:left="0" w:hanging="142"/>
              <w:rPr>
                <w:rFonts w:ascii="Times New Roman" w:hAnsi="Times New Roman" w:cs="Times New Roman"/>
                <w:sz w:val="24"/>
                <w:szCs w:val="24"/>
              </w:rPr>
            </w:pPr>
            <w:r w:rsidRPr="00F66F8A">
              <w:rPr>
                <w:rFonts w:ascii="Times New Roman" w:hAnsi="Times New Roman" w:cs="Times New Roman"/>
                <w:sz w:val="24"/>
                <w:szCs w:val="24"/>
              </w:rPr>
              <w:t>Повысить уровень результативности физкультурно-оздоровительной и спортивно-массовой работы деятельности школы</w:t>
            </w:r>
          </w:p>
        </w:tc>
        <w:tc>
          <w:tcPr>
            <w:tcW w:w="6662" w:type="dxa"/>
            <w:tcBorders>
              <w:top w:val="single" w:sz="4" w:space="0" w:color="auto"/>
              <w:left w:val="single" w:sz="4" w:space="0" w:color="auto"/>
              <w:bottom w:val="single" w:sz="4" w:space="0" w:color="auto"/>
              <w:right w:val="single" w:sz="4" w:space="0" w:color="auto"/>
            </w:tcBorders>
          </w:tcPr>
          <w:p w:rsidR="000632AB" w:rsidRPr="00F66F8A" w:rsidRDefault="000632AB" w:rsidP="00922BFF">
            <w:pPr>
              <w:tabs>
                <w:tab w:val="left" w:pos="317"/>
              </w:tabs>
              <w:spacing w:after="0" w:line="240" w:lineRule="auto"/>
              <w:rPr>
                <w:rFonts w:ascii="Times New Roman" w:hAnsi="Times New Roman" w:cs="Times New Roman"/>
                <w:sz w:val="24"/>
                <w:szCs w:val="24"/>
              </w:rPr>
            </w:pPr>
            <w:r w:rsidRPr="00F66F8A">
              <w:rPr>
                <w:rFonts w:ascii="Times New Roman" w:hAnsi="Times New Roman" w:cs="Times New Roman"/>
                <w:sz w:val="24"/>
                <w:szCs w:val="24"/>
              </w:rPr>
              <w:t>1.Провести беседы о здоровье.</w:t>
            </w:r>
          </w:p>
          <w:p w:rsidR="000632AB" w:rsidRPr="00F66F8A" w:rsidRDefault="000632AB" w:rsidP="00922BFF">
            <w:pPr>
              <w:tabs>
                <w:tab w:val="left" w:pos="317"/>
              </w:tabs>
              <w:spacing w:after="0" w:line="240" w:lineRule="auto"/>
              <w:rPr>
                <w:rFonts w:ascii="Times New Roman" w:hAnsi="Times New Roman" w:cs="Times New Roman"/>
                <w:sz w:val="24"/>
                <w:szCs w:val="24"/>
              </w:rPr>
            </w:pPr>
            <w:r w:rsidRPr="00F66F8A">
              <w:rPr>
                <w:rFonts w:ascii="Times New Roman" w:hAnsi="Times New Roman" w:cs="Times New Roman"/>
                <w:sz w:val="24"/>
                <w:szCs w:val="24"/>
              </w:rPr>
              <w:t>2. Обеспечить участие в реализации проекта ГТО 100% учащихся</w:t>
            </w:r>
          </w:p>
          <w:p w:rsidR="000632AB" w:rsidRPr="00F66F8A" w:rsidRDefault="000632AB" w:rsidP="00922BFF">
            <w:pPr>
              <w:spacing w:after="0" w:line="240" w:lineRule="auto"/>
              <w:rPr>
                <w:rFonts w:ascii="Times New Roman" w:hAnsi="Times New Roman" w:cs="Times New Roman"/>
                <w:sz w:val="24"/>
                <w:szCs w:val="24"/>
              </w:rPr>
            </w:pPr>
          </w:p>
        </w:tc>
      </w:tr>
    </w:tbl>
    <w:p w:rsidR="000632AB" w:rsidRPr="00F66F8A" w:rsidRDefault="000632AB" w:rsidP="000632AB">
      <w:pPr>
        <w:spacing w:after="0" w:line="240" w:lineRule="auto"/>
        <w:rPr>
          <w:rFonts w:ascii="Times New Roman" w:hAnsi="Times New Roman" w:cs="Times New Roman"/>
          <w:sz w:val="24"/>
          <w:szCs w:val="24"/>
        </w:rPr>
      </w:pPr>
    </w:p>
    <w:p w:rsidR="000632AB" w:rsidRDefault="000632AB" w:rsidP="000632AB">
      <w:pPr>
        <w:widowControl w:val="0"/>
        <w:shd w:val="clear" w:color="auto" w:fill="FFFFFF"/>
        <w:tabs>
          <w:tab w:val="left" w:pos="7560"/>
        </w:tabs>
        <w:autoSpaceDE w:val="0"/>
        <w:autoSpaceDN w:val="0"/>
        <w:adjustRightInd w:val="0"/>
        <w:spacing w:after="0" w:line="240" w:lineRule="auto"/>
        <w:jc w:val="center"/>
        <w:rPr>
          <w:rFonts w:ascii="Times New Roman" w:hAnsi="Times New Roman" w:cs="Times New Roman"/>
          <w:b/>
          <w:sz w:val="24"/>
          <w:szCs w:val="24"/>
        </w:rPr>
      </w:pPr>
      <w:r w:rsidRPr="00F66F8A">
        <w:rPr>
          <w:rFonts w:ascii="Times New Roman" w:hAnsi="Times New Roman" w:cs="Times New Roman"/>
          <w:b/>
          <w:sz w:val="24"/>
          <w:szCs w:val="24"/>
        </w:rPr>
        <w:t>Материально-техническое обеспечение</w:t>
      </w:r>
    </w:p>
    <w:p w:rsidR="00D4241B" w:rsidRPr="00F66F8A" w:rsidRDefault="00D4241B" w:rsidP="000632AB">
      <w:pPr>
        <w:widowControl w:val="0"/>
        <w:shd w:val="clear" w:color="auto" w:fill="FFFFFF"/>
        <w:tabs>
          <w:tab w:val="left" w:pos="7560"/>
        </w:tabs>
        <w:autoSpaceDE w:val="0"/>
        <w:autoSpaceDN w:val="0"/>
        <w:adjustRightInd w:val="0"/>
        <w:spacing w:after="0" w:line="240" w:lineRule="auto"/>
        <w:jc w:val="center"/>
        <w:rPr>
          <w:rFonts w:ascii="Times New Roman" w:hAnsi="Times New Roman" w:cs="Times New Roman"/>
          <w:b/>
          <w:sz w:val="24"/>
          <w:szCs w:val="24"/>
        </w:rPr>
      </w:pPr>
    </w:p>
    <w:p w:rsidR="000632AB" w:rsidRPr="00F66F8A" w:rsidRDefault="000632AB" w:rsidP="000632AB">
      <w:pPr>
        <w:pStyle w:val="1"/>
        <w:ind w:firstLine="550"/>
        <w:jc w:val="both"/>
        <w:rPr>
          <w:b w:val="0"/>
          <w:sz w:val="24"/>
        </w:rPr>
      </w:pPr>
      <w:r w:rsidRPr="00F66F8A">
        <w:rPr>
          <w:b w:val="0"/>
          <w:sz w:val="24"/>
        </w:rPr>
        <w:t>В школе совершенствуются условия для организации образовательного процесса: 100% предметных кабинетов  оборудовано интерактивной техникой, в кабинетах физики, химии, биологии обновлено учебно-лабораторное оборудование. Компьютерная поддержка используется на всех уроках и публичных выступлениях.</w:t>
      </w:r>
    </w:p>
    <w:p w:rsidR="001C57D7" w:rsidRDefault="000632AB" w:rsidP="001C57D7">
      <w:pPr>
        <w:spacing w:after="0" w:line="240" w:lineRule="auto"/>
        <w:ind w:firstLine="550"/>
        <w:jc w:val="both"/>
        <w:rPr>
          <w:rFonts w:ascii="Times New Roman" w:hAnsi="Times New Roman" w:cs="Times New Roman"/>
          <w:color w:val="C0504D" w:themeColor="accent2"/>
          <w:sz w:val="24"/>
          <w:szCs w:val="24"/>
        </w:rPr>
      </w:pPr>
      <w:r w:rsidRPr="00F66F8A">
        <w:rPr>
          <w:rFonts w:ascii="Times New Roman" w:hAnsi="Times New Roman" w:cs="Times New Roman"/>
          <w:sz w:val="24"/>
          <w:szCs w:val="24"/>
        </w:rPr>
        <w:t>Рабочие места обучающихся и учителей оборудованы с учетом</w:t>
      </w:r>
      <w:r w:rsidR="001C57D7">
        <w:rPr>
          <w:rFonts w:ascii="Times New Roman" w:hAnsi="Times New Roman" w:cs="Times New Roman"/>
          <w:sz w:val="24"/>
          <w:szCs w:val="24"/>
        </w:rPr>
        <w:t xml:space="preserve"> санитарно-гигиенических норм. </w:t>
      </w:r>
      <w:r w:rsidR="001C57D7">
        <w:rPr>
          <w:rFonts w:ascii="Times New Roman" w:hAnsi="Times New Roman" w:cs="Times New Roman"/>
          <w:color w:val="C0504D" w:themeColor="accent2"/>
          <w:sz w:val="24"/>
          <w:szCs w:val="24"/>
        </w:rPr>
        <w:t xml:space="preserve"> М</w:t>
      </w:r>
    </w:p>
    <w:p w:rsidR="000632AB" w:rsidRPr="001C57D7" w:rsidRDefault="001C57D7" w:rsidP="001C57D7">
      <w:pPr>
        <w:spacing w:after="0" w:line="240" w:lineRule="auto"/>
        <w:ind w:firstLine="550"/>
        <w:jc w:val="both"/>
        <w:rPr>
          <w:rFonts w:ascii="Times New Roman" w:hAnsi="Times New Roman" w:cs="Times New Roman"/>
          <w:sz w:val="24"/>
          <w:szCs w:val="24"/>
        </w:rPr>
      </w:pPr>
      <w:r w:rsidRPr="001C57D7">
        <w:rPr>
          <w:rFonts w:ascii="Times New Roman" w:hAnsi="Times New Roman" w:cs="Times New Roman"/>
          <w:sz w:val="24"/>
          <w:szCs w:val="24"/>
        </w:rPr>
        <w:t>М</w:t>
      </w:r>
      <w:r w:rsidR="000632AB" w:rsidRPr="001C57D7">
        <w:rPr>
          <w:rFonts w:ascii="Times New Roman" w:hAnsi="Times New Roman" w:cs="Times New Roman"/>
          <w:sz w:val="24"/>
          <w:szCs w:val="24"/>
        </w:rPr>
        <w:t xml:space="preserve">атериально-техническая база пополнилась новейшим интерактивным оборудованием: </w:t>
      </w:r>
    </w:p>
    <w:p w:rsidR="000632AB" w:rsidRPr="001C57D7" w:rsidRDefault="00D4241B"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Ноутбуки</w:t>
      </w:r>
      <w:r w:rsidR="00922BFF" w:rsidRPr="001C57D7">
        <w:rPr>
          <w:rFonts w:ascii="Times New Roman" w:hAnsi="Times New Roman" w:cs="Times New Roman"/>
          <w:sz w:val="24"/>
          <w:szCs w:val="24"/>
        </w:rPr>
        <w:t>/нетбуки</w:t>
      </w:r>
      <w:r w:rsidR="00922BFF" w:rsidRPr="001C57D7">
        <w:rPr>
          <w:rFonts w:ascii="Times New Roman" w:hAnsi="Times New Roman" w:cs="Times New Roman"/>
          <w:sz w:val="24"/>
          <w:szCs w:val="24"/>
        </w:rPr>
        <w:tab/>
      </w:r>
      <w:r w:rsidR="00922BFF" w:rsidRPr="001C57D7">
        <w:rPr>
          <w:rFonts w:ascii="Times New Roman" w:hAnsi="Times New Roman" w:cs="Times New Roman"/>
          <w:sz w:val="24"/>
          <w:szCs w:val="24"/>
        </w:rPr>
        <w:tab/>
      </w:r>
      <w:r w:rsidR="00922BFF" w:rsidRPr="001C57D7">
        <w:rPr>
          <w:rFonts w:ascii="Times New Roman" w:hAnsi="Times New Roman" w:cs="Times New Roman"/>
          <w:sz w:val="24"/>
          <w:szCs w:val="24"/>
        </w:rPr>
        <w:tab/>
      </w:r>
      <w:r w:rsidR="00922BFF" w:rsidRPr="001C57D7">
        <w:rPr>
          <w:rFonts w:ascii="Times New Roman" w:hAnsi="Times New Roman" w:cs="Times New Roman"/>
          <w:sz w:val="24"/>
          <w:szCs w:val="24"/>
        </w:rPr>
        <w:tab/>
      </w:r>
      <w:r w:rsidR="00922BFF" w:rsidRPr="001C57D7">
        <w:rPr>
          <w:rFonts w:ascii="Times New Roman" w:hAnsi="Times New Roman" w:cs="Times New Roman"/>
          <w:sz w:val="24"/>
          <w:szCs w:val="24"/>
        </w:rPr>
        <w:tab/>
      </w:r>
      <w:r w:rsidR="00922BFF" w:rsidRPr="001C57D7">
        <w:rPr>
          <w:rFonts w:ascii="Times New Roman" w:hAnsi="Times New Roman" w:cs="Times New Roman"/>
          <w:sz w:val="24"/>
          <w:szCs w:val="24"/>
        </w:rPr>
        <w:tab/>
        <w:t>37/32</w:t>
      </w:r>
    </w:p>
    <w:p w:rsidR="000632AB"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Интерактивный комплет</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7</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Проекционный комплект</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8</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беспроводной планшет</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3</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Видеопроектор</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1</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Документкамера</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5</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Многофуекциональное устройство</w:t>
      </w:r>
      <w:r w:rsidRPr="001C57D7">
        <w:rPr>
          <w:rFonts w:ascii="Times New Roman" w:hAnsi="Times New Roman" w:cs="Times New Roman"/>
          <w:sz w:val="24"/>
          <w:szCs w:val="24"/>
        </w:rPr>
        <w:tab/>
        <w:t>3</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Мобильный класс (30 шт)</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1</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Моноблок</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3</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Портативный аппаратный комплекс (информатика)</w:t>
      </w:r>
      <w:r w:rsidRPr="001C57D7">
        <w:rPr>
          <w:rFonts w:ascii="Times New Roman" w:hAnsi="Times New Roman" w:cs="Times New Roman"/>
          <w:sz w:val="24"/>
          <w:szCs w:val="24"/>
        </w:rPr>
        <w:tab/>
        <w:t>16</w:t>
      </w:r>
    </w:p>
    <w:p w:rsidR="00922BFF" w:rsidRPr="001C57D7" w:rsidRDefault="00922BFF" w:rsidP="000632AB">
      <w:pPr>
        <w:numPr>
          <w:ilvl w:val="0"/>
          <w:numId w:val="6"/>
        </w:numPr>
        <w:spacing w:after="0" w:line="240" w:lineRule="auto"/>
        <w:ind w:left="0"/>
        <w:jc w:val="both"/>
        <w:rPr>
          <w:rFonts w:ascii="Times New Roman" w:hAnsi="Times New Roman" w:cs="Times New Roman"/>
          <w:sz w:val="24"/>
          <w:szCs w:val="24"/>
        </w:rPr>
      </w:pPr>
      <w:r w:rsidRPr="001C57D7">
        <w:rPr>
          <w:rFonts w:ascii="Times New Roman" w:hAnsi="Times New Roman" w:cs="Times New Roman"/>
          <w:sz w:val="24"/>
          <w:szCs w:val="24"/>
        </w:rPr>
        <w:t>Видеонаблюдение</w:t>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r>
      <w:r w:rsidRPr="001C57D7">
        <w:rPr>
          <w:rFonts w:ascii="Times New Roman" w:hAnsi="Times New Roman" w:cs="Times New Roman"/>
          <w:sz w:val="24"/>
          <w:szCs w:val="24"/>
        </w:rPr>
        <w:tab/>
        <w:t>6</w:t>
      </w:r>
    </w:p>
    <w:p w:rsidR="00922BFF" w:rsidRPr="00D4241B" w:rsidRDefault="00922BFF" w:rsidP="00922BFF">
      <w:pPr>
        <w:spacing w:after="0" w:line="240" w:lineRule="auto"/>
        <w:jc w:val="both"/>
        <w:rPr>
          <w:rFonts w:ascii="Times New Roman" w:hAnsi="Times New Roman" w:cs="Times New Roman"/>
          <w:color w:val="C0504D" w:themeColor="accent2"/>
          <w:sz w:val="24"/>
          <w:szCs w:val="24"/>
        </w:rPr>
      </w:pPr>
      <w:r>
        <w:rPr>
          <w:rFonts w:ascii="Times New Roman" w:hAnsi="Times New Roman" w:cs="Times New Roman"/>
          <w:color w:val="C0504D" w:themeColor="accent2"/>
          <w:sz w:val="24"/>
          <w:szCs w:val="24"/>
        </w:rPr>
        <w:tab/>
      </w:r>
      <w:r>
        <w:rPr>
          <w:rFonts w:ascii="Times New Roman" w:hAnsi="Times New Roman" w:cs="Times New Roman"/>
          <w:color w:val="C0504D" w:themeColor="accent2"/>
          <w:sz w:val="24"/>
          <w:szCs w:val="24"/>
        </w:rPr>
        <w:tab/>
      </w:r>
      <w:r>
        <w:rPr>
          <w:rFonts w:ascii="Times New Roman" w:hAnsi="Times New Roman" w:cs="Times New Roman"/>
          <w:color w:val="C0504D" w:themeColor="accent2"/>
          <w:sz w:val="24"/>
          <w:szCs w:val="24"/>
        </w:rPr>
        <w:tab/>
      </w:r>
    </w:p>
    <w:p w:rsidR="00F55FD5" w:rsidRPr="00F55FD5" w:rsidRDefault="000632AB" w:rsidP="000632AB">
      <w:pPr>
        <w:spacing w:after="0" w:line="240" w:lineRule="auto"/>
        <w:ind w:firstLine="567"/>
        <w:jc w:val="both"/>
        <w:rPr>
          <w:rFonts w:ascii="Times New Roman" w:hAnsi="Times New Roman" w:cs="Times New Roman"/>
          <w:sz w:val="24"/>
          <w:szCs w:val="24"/>
        </w:rPr>
      </w:pPr>
      <w:r w:rsidRPr="00F55FD5">
        <w:rPr>
          <w:rFonts w:ascii="Times New Roman" w:hAnsi="Times New Roman" w:cs="Times New Roman"/>
          <w:sz w:val="24"/>
          <w:szCs w:val="24"/>
        </w:rPr>
        <w:t xml:space="preserve">В библиотеке школы насчитывается </w:t>
      </w:r>
      <w:r w:rsidR="00F55FD5" w:rsidRPr="00F55FD5">
        <w:rPr>
          <w:rFonts w:ascii="Times New Roman" w:hAnsi="Times New Roman" w:cs="Times New Roman"/>
          <w:bCs/>
          <w:sz w:val="24"/>
          <w:szCs w:val="24"/>
        </w:rPr>
        <w:t>2110</w:t>
      </w:r>
      <w:r w:rsidRPr="00F55FD5">
        <w:rPr>
          <w:rFonts w:ascii="Times New Roman" w:hAnsi="Times New Roman" w:cs="Times New Roman"/>
          <w:bCs/>
          <w:sz w:val="24"/>
          <w:szCs w:val="24"/>
        </w:rPr>
        <w:t>2</w:t>
      </w:r>
      <w:r w:rsidRPr="00F55FD5">
        <w:rPr>
          <w:rFonts w:ascii="Times New Roman" w:hAnsi="Times New Roman" w:cs="Times New Roman"/>
          <w:sz w:val="24"/>
          <w:szCs w:val="24"/>
        </w:rPr>
        <w:t xml:space="preserve"> экземпляра книг. Из них школьный </w:t>
      </w:r>
      <w:r w:rsidR="00F55FD5" w:rsidRPr="00F55FD5">
        <w:rPr>
          <w:rFonts w:ascii="Times New Roman" w:hAnsi="Times New Roman" w:cs="Times New Roman"/>
          <w:sz w:val="24"/>
          <w:szCs w:val="24"/>
        </w:rPr>
        <w:t>фонд учебников – 15429</w:t>
      </w:r>
      <w:r w:rsidRPr="00F55FD5">
        <w:rPr>
          <w:rFonts w:ascii="Times New Roman" w:hAnsi="Times New Roman" w:cs="Times New Roman"/>
          <w:sz w:val="24"/>
          <w:szCs w:val="24"/>
        </w:rPr>
        <w:t xml:space="preserve"> экземпляров. Обеспеченность учебниками</w:t>
      </w:r>
      <w:r w:rsidR="00F55FD5" w:rsidRPr="00F55FD5">
        <w:rPr>
          <w:rFonts w:ascii="Times New Roman" w:hAnsi="Times New Roman" w:cs="Times New Roman"/>
          <w:sz w:val="24"/>
          <w:szCs w:val="24"/>
        </w:rPr>
        <w:t xml:space="preserve"> на одного ученика составляет 39</w:t>
      </w:r>
      <w:r w:rsidRPr="00F55FD5">
        <w:rPr>
          <w:rFonts w:ascii="Times New Roman" w:hAnsi="Times New Roman" w:cs="Times New Roman"/>
          <w:sz w:val="24"/>
          <w:szCs w:val="24"/>
        </w:rPr>
        <w:t>,8 к</w:t>
      </w:r>
      <w:r w:rsidR="00F55FD5" w:rsidRPr="00F55FD5">
        <w:rPr>
          <w:rFonts w:ascii="Times New Roman" w:hAnsi="Times New Roman" w:cs="Times New Roman"/>
          <w:sz w:val="24"/>
          <w:szCs w:val="24"/>
        </w:rPr>
        <w:t>ниг. Художественный фонд – 5596</w:t>
      </w:r>
      <w:r w:rsidRPr="00F55FD5">
        <w:rPr>
          <w:rFonts w:ascii="Times New Roman" w:hAnsi="Times New Roman" w:cs="Times New Roman"/>
          <w:sz w:val="24"/>
          <w:szCs w:val="24"/>
        </w:rPr>
        <w:t xml:space="preserve"> тома. </w:t>
      </w:r>
      <w:r w:rsidR="00F55FD5" w:rsidRPr="00F55FD5">
        <w:rPr>
          <w:rFonts w:ascii="Times New Roman" w:hAnsi="Times New Roman" w:cs="Times New Roman"/>
          <w:sz w:val="24"/>
          <w:szCs w:val="24"/>
        </w:rPr>
        <w:t>Электронные носители – 76 единиц.</w:t>
      </w:r>
    </w:p>
    <w:p w:rsidR="000632AB" w:rsidRDefault="000632AB" w:rsidP="000632AB">
      <w:pPr>
        <w:spacing w:after="0" w:line="240" w:lineRule="auto"/>
        <w:ind w:firstLine="567"/>
        <w:jc w:val="both"/>
        <w:rPr>
          <w:rFonts w:ascii="Times New Roman" w:hAnsi="Times New Roman" w:cs="Times New Roman"/>
          <w:sz w:val="24"/>
          <w:szCs w:val="24"/>
        </w:rPr>
      </w:pPr>
      <w:r w:rsidRPr="00F66F8A">
        <w:rPr>
          <w:rFonts w:ascii="Times New Roman" w:hAnsi="Times New Roman" w:cs="Times New Roman"/>
          <w:sz w:val="24"/>
          <w:szCs w:val="24"/>
        </w:rPr>
        <w:t xml:space="preserve">Сайт школы отвечает всем необходимым требованиям. Нормативные документы, медиатека, документы, связанные с организацией учебного процесса, новостная лента постоянно обновляются. </w:t>
      </w:r>
      <w:r w:rsidR="00F55FD5">
        <w:rPr>
          <w:rFonts w:ascii="Times New Roman" w:hAnsi="Times New Roman" w:cs="Times New Roman"/>
          <w:sz w:val="24"/>
          <w:szCs w:val="24"/>
        </w:rPr>
        <w:t>Имеется версия для слабовидящих.</w:t>
      </w:r>
    </w:p>
    <w:p w:rsidR="00F55FD5" w:rsidRPr="00F66F8A" w:rsidRDefault="00F55FD5" w:rsidP="000632AB">
      <w:pPr>
        <w:spacing w:after="0" w:line="240" w:lineRule="auto"/>
        <w:ind w:firstLine="567"/>
        <w:jc w:val="both"/>
        <w:rPr>
          <w:rFonts w:ascii="Times New Roman" w:hAnsi="Times New Roman" w:cs="Times New Roman"/>
          <w:sz w:val="24"/>
          <w:szCs w:val="24"/>
        </w:rPr>
      </w:pPr>
    </w:p>
    <w:p w:rsidR="000632AB" w:rsidRDefault="000632AB" w:rsidP="000632AB">
      <w:pPr>
        <w:spacing w:after="0" w:line="240" w:lineRule="auto"/>
        <w:jc w:val="center"/>
        <w:rPr>
          <w:rFonts w:ascii="Times New Roman" w:hAnsi="Times New Roman" w:cs="Times New Roman"/>
          <w:b/>
          <w:sz w:val="24"/>
          <w:szCs w:val="24"/>
        </w:rPr>
      </w:pPr>
      <w:r w:rsidRPr="00F66F8A">
        <w:rPr>
          <w:rFonts w:ascii="Times New Roman" w:hAnsi="Times New Roman" w:cs="Times New Roman"/>
          <w:b/>
          <w:sz w:val="24"/>
          <w:szCs w:val="24"/>
        </w:rPr>
        <w:t>Кадровое обеспечение</w:t>
      </w:r>
    </w:p>
    <w:p w:rsidR="00F55FD5" w:rsidRPr="00F55FD5" w:rsidRDefault="00F55FD5" w:rsidP="00F55FD5">
      <w:pPr>
        <w:spacing w:after="0" w:line="240" w:lineRule="auto"/>
        <w:jc w:val="both"/>
        <w:rPr>
          <w:rFonts w:ascii="Times New Roman" w:hAnsi="Times New Roman" w:cs="Times New Roman"/>
          <w:sz w:val="24"/>
          <w:szCs w:val="24"/>
        </w:rPr>
      </w:pPr>
      <w:r w:rsidRPr="00F55FD5">
        <w:rPr>
          <w:rFonts w:ascii="Times New Roman" w:hAnsi="Times New Roman" w:cs="Times New Roman"/>
          <w:sz w:val="24"/>
          <w:szCs w:val="24"/>
        </w:rPr>
        <w:t xml:space="preserve">     В 2017 году в учебном заведении работало 36 педагогов, из них имели:</w:t>
      </w:r>
    </w:p>
    <w:p w:rsidR="00F55FD5" w:rsidRPr="00F55FD5" w:rsidRDefault="00F55FD5" w:rsidP="00F55FD5">
      <w:pPr>
        <w:spacing w:after="0" w:line="240" w:lineRule="auto"/>
        <w:ind w:firstLine="284"/>
        <w:jc w:val="both"/>
        <w:rPr>
          <w:rFonts w:ascii="Times New Roman" w:hAnsi="Times New Roman" w:cs="Times New Roman"/>
          <w:sz w:val="24"/>
          <w:szCs w:val="24"/>
        </w:rPr>
      </w:pPr>
      <w:r w:rsidRPr="00F55FD5">
        <w:rPr>
          <w:rFonts w:ascii="Times New Roman" w:hAnsi="Times New Roman" w:cs="Times New Roman"/>
          <w:sz w:val="24"/>
          <w:szCs w:val="24"/>
        </w:rPr>
        <w:t>- высшую квалификационную категорию – 9 человек (25%),</w:t>
      </w:r>
    </w:p>
    <w:p w:rsidR="00F55FD5" w:rsidRPr="00F55FD5" w:rsidRDefault="00F55FD5" w:rsidP="00F55FD5">
      <w:pPr>
        <w:spacing w:after="0" w:line="240" w:lineRule="auto"/>
        <w:ind w:firstLine="284"/>
        <w:jc w:val="both"/>
        <w:rPr>
          <w:rFonts w:ascii="Times New Roman" w:hAnsi="Times New Roman" w:cs="Times New Roman"/>
          <w:sz w:val="24"/>
          <w:szCs w:val="24"/>
        </w:rPr>
      </w:pPr>
      <w:r w:rsidRPr="00F55FD5">
        <w:rPr>
          <w:rFonts w:ascii="Times New Roman" w:hAnsi="Times New Roman" w:cs="Times New Roman"/>
          <w:sz w:val="24"/>
          <w:szCs w:val="24"/>
        </w:rPr>
        <w:t>- первую квалификационную категорию – 13 человек (36%),</w:t>
      </w:r>
    </w:p>
    <w:p w:rsidR="00F55FD5" w:rsidRPr="00F55FD5" w:rsidRDefault="00F55FD5" w:rsidP="00F55FD5">
      <w:pPr>
        <w:spacing w:after="0" w:line="240" w:lineRule="auto"/>
        <w:ind w:firstLine="284"/>
        <w:jc w:val="both"/>
        <w:rPr>
          <w:rFonts w:ascii="Times New Roman" w:hAnsi="Times New Roman" w:cs="Times New Roman"/>
          <w:sz w:val="24"/>
          <w:szCs w:val="24"/>
        </w:rPr>
      </w:pPr>
      <w:r w:rsidRPr="00F55FD5">
        <w:rPr>
          <w:rFonts w:ascii="Times New Roman" w:hAnsi="Times New Roman" w:cs="Times New Roman"/>
          <w:sz w:val="24"/>
          <w:szCs w:val="24"/>
        </w:rPr>
        <w:t>- без категории 7 человек (19%).</w:t>
      </w:r>
    </w:p>
    <w:p w:rsidR="00D4241B" w:rsidRPr="00F55FD5" w:rsidRDefault="00F55FD5" w:rsidP="00F55FD5">
      <w:pPr>
        <w:spacing w:after="0" w:line="240" w:lineRule="auto"/>
        <w:ind w:firstLine="284"/>
        <w:jc w:val="both"/>
        <w:rPr>
          <w:rFonts w:ascii="Times New Roman" w:hAnsi="Times New Roman" w:cs="Times New Roman"/>
          <w:sz w:val="24"/>
          <w:szCs w:val="24"/>
        </w:rPr>
      </w:pPr>
      <w:r w:rsidRPr="00F55FD5">
        <w:rPr>
          <w:rFonts w:ascii="Times New Roman" w:hAnsi="Times New Roman" w:cs="Times New Roman"/>
          <w:sz w:val="24"/>
          <w:szCs w:val="24"/>
        </w:rPr>
        <w:t>- СЗД – 6 человек (16%)</w:t>
      </w:r>
    </w:p>
    <w:p w:rsidR="000632AB" w:rsidRDefault="000632AB" w:rsidP="000632AB">
      <w:pPr>
        <w:spacing w:after="0" w:line="240" w:lineRule="auto"/>
        <w:ind w:firstLine="567"/>
        <w:jc w:val="both"/>
        <w:rPr>
          <w:rFonts w:ascii="Times New Roman" w:hAnsi="Times New Roman" w:cs="Times New Roman"/>
          <w:sz w:val="24"/>
          <w:szCs w:val="24"/>
        </w:rPr>
      </w:pPr>
      <w:r w:rsidRPr="00F66F8A">
        <w:rPr>
          <w:rFonts w:ascii="Times New Roman" w:hAnsi="Times New Roman" w:cs="Times New Roman"/>
          <w:sz w:val="24"/>
          <w:szCs w:val="24"/>
        </w:rPr>
        <w:t>Обеспечение высококвалифицированными кадрами является определяющим условием развития школы. Квалификация педагогов, уровень подготовки, организация их работы в конечном итоге определяет качество предоставляемых образовательных услуг.</w:t>
      </w:r>
    </w:p>
    <w:p w:rsidR="00F55FD5" w:rsidRPr="00F66F8A" w:rsidRDefault="00F55FD5" w:rsidP="000632AB">
      <w:pPr>
        <w:spacing w:after="0" w:line="240" w:lineRule="auto"/>
        <w:ind w:firstLine="567"/>
        <w:jc w:val="both"/>
        <w:rPr>
          <w:rFonts w:ascii="Times New Roman" w:hAnsi="Times New Roman" w:cs="Times New Roman"/>
          <w:sz w:val="24"/>
          <w:szCs w:val="24"/>
        </w:rPr>
      </w:pPr>
    </w:p>
    <w:p w:rsidR="000632AB" w:rsidRPr="00F66F8A" w:rsidRDefault="000632AB" w:rsidP="000632AB">
      <w:pPr>
        <w:spacing w:after="0" w:line="240" w:lineRule="auto"/>
        <w:jc w:val="center"/>
        <w:rPr>
          <w:rFonts w:ascii="Times New Roman" w:hAnsi="Times New Roman" w:cs="Times New Roman"/>
          <w:color w:val="000000"/>
          <w:sz w:val="24"/>
          <w:szCs w:val="24"/>
        </w:rPr>
      </w:pPr>
      <w:r w:rsidRPr="00F66F8A">
        <w:rPr>
          <w:rFonts w:ascii="Times New Roman" w:hAnsi="Times New Roman" w:cs="Times New Roman"/>
          <w:color w:val="000000"/>
          <w:sz w:val="24"/>
          <w:szCs w:val="24"/>
        </w:rPr>
        <w:t>Сведения о технологиях, используемых педагогами в образовательном процессе</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567"/>
        <w:gridCol w:w="5670"/>
        <w:gridCol w:w="3402"/>
      </w:tblGrid>
      <w:tr w:rsidR="000632AB" w:rsidRPr="00F66F8A" w:rsidTr="00922BFF">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w:t>
            </w:r>
          </w:p>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п/п</w:t>
            </w: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Технологии, используемые педагогами при реализации</w:t>
            </w:r>
          </w:p>
          <w:p w:rsidR="000632AB" w:rsidRPr="00F66F8A" w:rsidRDefault="000632AB" w:rsidP="00922BFF">
            <w:pPr>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компетентностного подхода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 педагогов, использующих</w:t>
            </w:r>
          </w:p>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данные технологии от общего количества</w:t>
            </w:r>
          </w:p>
        </w:tc>
      </w:tr>
      <w:tr w:rsidR="000632AB" w:rsidRPr="00F66F8A" w:rsidTr="00922BFF">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lang w:val="en-US"/>
              </w:rPr>
            </w:pPr>
            <w:r w:rsidRPr="00F66F8A">
              <w:rPr>
                <w:rFonts w:ascii="Times New Roman" w:eastAsia="Calibri" w:hAnsi="Times New Roman" w:cs="Times New Roman"/>
                <w:color w:val="000000"/>
                <w:sz w:val="24"/>
                <w:szCs w:val="24"/>
                <w:lang w:val="en-US"/>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Информационно-коммуникационные</w:t>
            </w:r>
          </w:p>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технологии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tabs>
                <w:tab w:val="left" w:pos="1168"/>
                <w:tab w:val="left" w:pos="1610"/>
              </w:tabs>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100%</w:t>
            </w:r>
          </w:p>
        </w:tc>
      </w:tr>
      <w:tr w:rsidR="000632AB" w:rsidRPr="00F66F8A" w:rsidTr="00922BFF">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Исследовательский и проблемный метод в обучении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tabs>
                <w:tab w:val="left" w:pos="1168"/>
                <w:tab w:val="left" w:pos="1610"/>
              </w:tabs>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70%</w:t>
            </w:r>
          </w:p>
        </w:tc>
      </w:tr>
      <w:tr w:rsidR="000632AB" w:rsidRPr="00F66F8A" w:rsidTr="00922BFF">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Технология проектного обучения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tabs>
                <w:tab w:val="left" w:pos="1168"/>
                <w:tab w:val="left" w:pos="1610"/>
              </w:tabs>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80%</w:t>
            </w:r>
          </w:p>
        </w:tc>
      </w:tr>
      <w:tr w:rsidR="000632AB" w:rsidRPr="00F66F8A" w:rsidTr="00922BFF">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Здоровьесберегающие технологии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tabs>
                <w:tab w:val="left" w:pos="1168"/>
                <w:tab w:val="left" w:pos="1610"/>
              </w:tabs>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100%</w:t>
            </w:r>
          </w:p>
        </w:tc>
      </w:tr>
      <w:tr w:rsidR="000632AB" w:rsidRPr="00F66F8A" w:rsidTr="00922BFF">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6</w:t>
            </w: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Технология развивающего обучения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tabs>
                <w:tab w:val="left" w:pos="1168"/>
                <w:tab w:val="left" w:pos="1610"/>
              </w:tabs>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100%</w:t>
            </w:r>
          </w:p>
        </w:tc>
      </w:tr>
      <w:tr w:rsidR="000632AB" w:rsidRPr="00F66F8A" w:rsidTr="00922BFF">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7</w:t>
            </w: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spacing w:after="0" w:line="240" w:lineRule="auto"/>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Сотрудничество</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0632AB" w:rsidRPr="00F66F8A" w:rsidRDefault="000632AB" w:rsidP="00922BFF">
            <w:pPr>
              <w:tabs>
                <w:tab w:val="left" w:pos="1168"/>
                <w:tab w:val="left" w:pos="1610"/>
              </w:tabs>
              <w:spacing w:after="0" w:line="240" w:lineRule="auto"/>
              <w:jc w:val="center"/>
              <w:rPr>
                <w:rFonts w:ascii="Times New Roman" w:eastAsia="Calibri" w:hAnsi="Times New Roman" w:cs="Times New Roman"/>
                <w:color w:val="000000"/>
                <w:sz w:val="24"/>
                <w:szCs w:val="24"/>
              </w:rPr>
            </w:pPr>
            <w:r w:rsidRPr="00F66F8A">
              <w:rPr>
                <w:rFonts w:ascii="Times New Roman" w:eastAsia="Calibri" w:hAnsi="Times New Roman" w:cs="Times New Roman"/>
                <w:color w:val="000000"/>
                <w:sz w:val="24"/>
                <w:szCs w:val="24"/>
              </w:rPr>
              <w:t>60%</w:t>
            </w:r>
          </w:p>
        </w:tc>
      </w:tr>
    </w:tbl>
    <w:p w:rsidR="001C57D7" w:rsidRDefault="001C57D7" w:rsidP="001C57D7">
      <w:pPr>
        <w:ind w:firstLine="567"/>
        <w:jc w:val="center"/>
        <w:rPr>
          <w:rFonts w:ascii="Times New Roman" w:hAnsi="Times New Roman" w:cs="Times New Roman"/>
          <w:b/>
          <w:sz w:val="24"/>
          <w:szCs w:val="24"/>
        </w:rPr>
      </w:pPr>
    </w:p>
    <w:p w:rsidR="001C57D7" w:rsidRDefault="000632AB" w:rsidP="001C57D7">
      <w:pPr>
        <w:ind w:firstLine="567"/>
        <w:jc w:val="center"/>
        <w:rPr>
          <w:rFonts w:ascii="Times New Roman" w:hAnsi="Times New Roman" w:cs="Times New Roman"/>
          <w:b/>
          <w:sz w:val="24"/>
          <w:szCs w:val="24"/>
        </w:rPr>
      </w:pPr>
      <w:r w:rsidRPr="000632AB">
        <w:rPr>
          <w:rFonts w:ascii="Times New Roman" w:hAnsi="Times New Roman" w:cs="Times New Roman"/>
          <w:b/>
          <w:sz w:val="24"/>
          <w:szCs w:val="24"/>
        </w:rPr>
        <w:t>Динамика изменения контингента учащихся</w:t>
      </w:r>
      <w:r w:rsidR="001C57D7">
        <w:rPr>
          <w:rFonts w:ascii="Times New Roman" w:hAnsi="Times New Roman" w:cs="Times New Roman"/>
          <w:b/>
          <w:sz w:val="24"/>
          <w:szCs w:val="24"/>
        </w:rPr>
        <w:t>.</w:t>
      </w:r>
    </w:p>
    <w:p w:rsidR="00FA0276" w:rsidRPr="00FA0276" w:rsidRDefault="00FA0276" w:rsidP="00FA0276">
      <w:pPr>
        <w:pStyle w:val="ab"/>
        <w:rPr>
          <w:rFonts w:ascii="Times New Roman" w:hAnsi="Times New Roman" w:cs="Times New Roman"/>
          <w:sz w:val="24"/>
          <w:szCs w:val="24"/>
        </w:rPr>
      </w:pPr>
      <w:r>
        <w:rPr>
          <w:rFonts w:ascii="Times New Roman" w:hAnsi="Times New Roman" w:cs="Times New Roman"/>
          <w:sz w:val="24"/>
          <w:szCs w:val="24"/>
        </w:rPr>
        <w:t xml:space="preserve">- </w:t>
      </w:r>
      <w:r w:rsidRPr="00FA0276">
        <w:rPr>
          <w:rFonts w:ascii="Times New Roman" w:hAnsi="Times New Roman" w:cs="Times New Roman"/>
          <w:sz w:val="24"/>
          <w:szCs w:val="24"/>
        </w:rPr>
        <w:t>на 31.05.2017 – 376 учащихся</w:t>
      </w:r>
    </w:p>
    <w:p w:rsidR="000632AB" w:rsidRPr="00FA0276" w:rsidRDefault="00FA0276" w:rsidP="00FA0276">
      <w:pPr>
        <w:pStyle w:val="ab"/>
        <w:rPr>
          <w:rFonts w:ascii="Times New Roman" w:hAnsi="Times New Roman" w:cs="Times New Roman"/>
          <w:sz w:val="24"/>
          <w:szCs w:val="24"/>
        </w:rPr>
      </w:pPr>
      <w:r>
        <w:rPr>
          <w:rFonts w:ascii="Times New Roman" w:hAnsi="Times New Roman" w:cs="Times New Roman"/>
          <w:sz w:val="24"/>
          <w:szCs w:val="24"/>
        </w:rPr>
        <w:t xml:space="preserve">- </w:t>
      </w:r>
      <w:r w:rsidR="00F55FD5" w:rsidRPr="00FA0276">
        <w:rPr>
          <w:rFonts w:ascii="Times New Roman" w:hAnsi="Times New Roman" w:cs="Times New Roman"/>
          <w:sz w:val="24"/>
          <w:szCs w:val="24"/>
        </w:rPr>
        <w:t>на 31.02</w:t>
      </w:r>
      <w:r w:rsidRPr="00FA0276">
        <w:rPr>
          <w:rFonts w:ascii="Times New Roman" w:hAnsi="Times New Roman" w:cs="Times New Roman"/>
          <w:sz w:val="24"/>
          <w:szCs w:val="24"/>
        </w:rPr>
        <w:t>.2019</w:t>
      </w:r>
      <w:r w:rsidR="000632AB" w:rsidRPr="00FA0276">
        <w:rPr>
          <w:rFonts w:ascii="Times New Roman" w:hAnsi="Times New Roman" w:cs="Times New Roman"/>
          <w:sz w:val="24"/>
          <w:szCs w:val="24"/>
        </w:rPr>
        <w:t xml:space="preserve"> г.  </w:t>
      </w:r>
    </w:p>
    <w:p w:rsidR="000632AB" w:rsidRPr="00FA0276" w:rsidRDefault="001C57D7" w:rsidP="00FA0276">
      <w:pPr>
        <w:pStyle w:val="ab"/>
        <w:rPr>
          <w:rFonts w:ascii="Times New Roman" w:hAnsi="Times New Roman" w:cs="Times New Roman"/>
          <w:sz w:val="24"/>
          <w:szCs w:val="24"/>
        </w:rPr>
      </w:pPr>
      <w:r w:rsidRPr="00FA0276">
        <w:rPr>
          <w:rFonts w:ascii="Times New Roman" w:hAnsi="Times New Roman" w:cs="Times New Roman"/>
          <w:sz w:val="24"/>
          <w:szCs w:val="24"/>
        </w:rPr>
        <w:t>10</w:t>
      </w:r>
      <w:r w:rsidR="000632AB" w:rsidRPr="00FA0276">
        <w:rPr>
          <w:rFonts w:ascii="Times New Roman" w:hAnsi="Times New Roman" w:cs="Times New Roman"/>
          <w:sz w:val="24"/>
          <w:szCs w:val="24"/>
        </w:rPr>
        <w:t xml:space="preserve"> классов  начального общего уровня образования</w:t>
      </w:r>
      <w:r w:rsidR="000632AB" w:rsidRPr="00FA0276">
        <w:rPr>
          <w:rFonts w:ascii="Times New Roman" w:hAnsi="Times New Roman" w:cs="Times New Roman"/>
          <w:color w:val="FF0000"/>
          <w:sz w:val="24"/>
          <w:szCs w:val="24"/>
        </w:rPr>
        <w:t xml:space="preserve"> </w:t>
      </w:r>
      <w:r w:rsidRPr="00FA0276">
        <w:rPr>
          <w:rFonts w:ascii="Times New Roman" w:hAnsi="Times New Roman" w:cs="Times New Roman"/>
          <w:sz w:val="24"/>
          <w:szCs w:val="24"/>
        </w:rPr>
        <w:t>– 183</w:t>
      </w:r>
      <w:r w:rsidR="000632AB" w:rsidRPr="00FA0276">
        <w:rPr>
          <w:rFonts w:ascii="Times New Roman" w:hAnsi="Times New Roman" w:cs="Times New Roman"/>
          <w:sz w:val="24"/>
          <w:szCs w:val="24"/>
        </w:rPr>
        <w:t xml:space="preserve">  человек</w:t>
      </w:r>
      <w:r w:rsidRPr="00FA0276">
        <w:rPr>
          <w:rFonts w:ascii="Times New Roman" w:hAnsi="Times New Roman" w:cs="Times New Roman"/>
          <w:sz w:val="24"/>
          <w:szCs w:val="24"/>
        </w:rPr>
        <w:t>а</w:t>
      </w:r>
      <w:r w:rsidR="000632AB" w:rsidRPr="00FA0276">
        <w:rPr>
          <w:rFonts w:ascii="Times New Roman" w:hAnsi="Times New Roman" w:cs="Times New Roman"/>
          <w:sz w:val="24"/>
          <w:szCs w:val="24"/>
        </w:rPr>
        <w:t xml:space="preserve">, </w:t>
      </w:r>
    </w:p>
    <w:p w:rsidR="000632AB" w:rsidRPr="00FA0276" w:rsidRDefault="001C57D7" w:rsidP="00FA0276">
      <w:pPr>
        <w:pStyle w:val="ab"/>
        <w:rPr>
          <w:rFonts w:ascii="Times New Roman" w:hAnsi="Times New Roman" w:cs="Times New Roman"/>
          <w:sz w:val="24"/>
          <w:szCs w:val="24"/>
        </w:rPr>
      </w:pPr>
      <w:r w:rsidRPr="00FA0276">
        <w:rPr>
          <w:rFonts w:ascii="Times New Roman" w:hAnsi="Times New Roman" w:cs="Times New Roman"/>
          <w:sz w:val="24"/>
          <w:szCs w:val="24"/>
        </w:rPr>
        <w:t>11</w:t>
      </w:r>
      <w:r w:rsidR="000632AB" w:rsidRPr="00FA0276">
        <w:rPr>
          <w:rFonts w:ascii="Times New Roman" w:hAnsi="Times New Roman" w:cs="Times New Roman"/>
          <w:sz w:val="24"/>
          <w:szCs w:val="24"/>
        </w:rPr>
        <w:t xml:space="preserve"> классов основного общего уровня образования– </w:t>
      </w:r>
      <w:r w:rsidRPr="00FA0276">
        <w:rPr>
          <w:rFonts w:ascii="Times New Roman" w:hAnsi="Times New Roman" w:cs="Times New Roman"/>
          <w:sz w:val="24"/>
          <w:szCs w:val="24"/>
        </w:rPr>
        <w:t>178</w:t>
      </w:r>
      <w:r w:rsidR="000632AB" w:rsidRPr="00FA0276">
        <w:rPr>
          <w:rFonts w:ascii="Times New Roman" w:hAnsi="Times New Roman" w:cs="Times New Roman"/>
          <w:sz w:val="24"/>
          <w:szCs w:val="24"/>
        </w:rPr>
        <w:t xml:space="preserve"> учащихся</w:t>
      </w:r>
    </w:p>
    <w:p w:rsidR="001C57D7" w:rsidRDefault="001C57D7" w:rsidP="000632AB">
      <w:pPr>
        <w:pStyle w:val="a3"/>
        <w:numPr>
          <w:ilvl w:val="0"/>
          <w:numId w:val="9"/>
        </w:numPr>
        <w:spacing w:before="0" w:beforeAutospacing="0" w:after="0" w:afterAutospacing="0"/>
        <w:jc w:val="both"/>
      </w:pPr>
      <w:r>
        <w:t>2 класса среднего общего уровня образования – 35 учащихся.</w:t>
      </w:r>
    </w:p>
    <w:p w:rsidR="00FA0276" w:rsidRPr="00FA0276" w:rsidRDefault="00FA0276" w:rsidP="000632AB">
      <w:pPr>
        <w:pStyle w:val="a3"/>
        <w:numPr>
          <w:ilvl w:val="0"/>
          <w:numId w:val="9"/>
        </w:numPr>
        <w:spacing w:before="0" w:beforeAutospacing="0" w:after="0" w:afterAutospacing="0"/>
        <w:jc w:val="both"/>
        <w:rPr>
          <w:b/>
          <w:i/>
        </w:rPr>
      </w:pPr>
      <w:r w:rsidRPr="00FA0276">
        <w:rPr>
          <w:b/>
          <w:i/>
        </w:rPr>
        <w:t>на 20 человек прирост численности учащихся</w:t>
      </w:r>
      <w:r>
        <w:rPr>
          <w:b/>
          <w:i/>
        </w:rPr>
        <w:t>.</w:t>
      </w:r>
    </w:p>
    <w:p w:rsidR="000632AB" w:rsidRDefault="000632AB" w:rsidP="000632AB">
      <w:pPr>
        <w:pStyle w:val="a3"/>
        <w:spacing w:before="0" w:beforeAutospacing="0" w:after="0" w:afterAutospacing="0"/>
        <w:ind w:firstLine="567"/>
        <w:jc w:val="both"/>
        <w:rPr>
          <w:spacing w:val="2"/>
        </w:rPr>
      </w:pPr>
      <w:r>
        <w:t xml:space="preserve">Занятия в школе организованы в 1 смену в режиме шестидневной рабочей недели. </w:t>
      </w:r>
      <w:r>
        <w:rPr>
          <w:spacing w:val="2"/>
        </w:rPr>
        <w:t xml:space="preserve">В соответствии с Санитарно-эпидемиологическими правилами и нормативами (СанПиН 2.4.2.3 1178-03) в первом классе – пятидневная учебная неделя в одну смену. </w:t>
      </w:r>
    </w:p>
    <w:p w:rsidR="000632AB" w:rsidRPr="00E6092E" w:rsidRDefault="000632AB" w:rsidP="000632AB">
      <w:pPr>
        <w:pStyle w:val="a8"/>
        <w:spacing w:after="0" w:line="240" w:lineRule="auto"/>
        <w:ind w:left="0" w:right="91"/>
        <w:jc w:val="both"/>
        <w:rPr>
          <w:rFonts w:ascii="Times New Roman" w:hAnsi="Times New Roman"/>
          <w:sz w:val="24"/>
          <w:szCs w:val="24"/>
        </w:rPr>
      </w:pPr>
      <w:r>
        <w:rPr>
          <w:rFonts w:ascii="Times New Roman" w:hAnsi="Times New Roman"/>
          <w:sz w:val="24"/>
          <w:szCs w:val="24"/>
        </w:rPr>
        <w:t>По итогам 2017  года 100% выпускников 9-х классов охвачены средним общим образованием: 3(11%) выпускника продолжат обучение в 10 классе разных школ города, 25 (89%) - в учебных заведениях среднего профессионального образования</w:t>
      </w:r>
    </w:p>
    <w:p w:rsidR="000632AB" w:rsidRDefault="000632AB" w:rsidP="000632AB">
      <w:pPr>
        <w:pStyle w:val="a8"/>
        <w:spacing w:after="0" w:line="240" w:lineRule="auto"/>
        <w:ind w:left="0" w:right="91"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925"/>
        <w:gridCol w:w="1754"/>
        <w:gridCol w:w="1608"/>
        <w:gridCol w:w="2446"/>
      </w:tblGrid>
      <w:tr w:rsidR="000632AB" w:rsidTr="00922BFF">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Год выпуска</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 xml:space="preserve">Общее число  выпускников </w:t>
            </w:r>
          </w:p>
          <w:p w:rsidR="000632AB" w:rsidRDefault="000632AB" w:rsidP="00922BFF">
            <w:pPr>
              <w:pStyle w:val="a4"/>
              <w:spacing w:after="0"/>
              <w:ind w:firstLine="12"/>
              <w:jc w:val="center"/>
            </w:pPr>
            <w:r>
              <w:t>9 классов</w:t>
            </w:r>
          </w:p>
        </w:tc>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Кол-во выпускников, перешедших в 10 класс</w:t>
            </w:r>
          </w:p>
        </w:tc>
        <w:tc>
          <w:tcPr>
            <w:tcW w:w="2585" w:type="dxa"/>
            <w:vMerge w:val="restart"/>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Кол-во выпускников, поступивших в другие учебные заведения</w:t>
            </w:r>
          </w:p>
        </w:tc>
      </w:tr>
      <w:tr w:rsidR="000632AB"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rPr>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данного учебного заведения</w:t>
            </w:r>
          </w:p>
        </w:tc>
        <w:tc>
          <w:tcPr>
            <w:tcW w:w="1668"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других учебных заведений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rPr>
                <w:sz w:val="24"/>
                <w:szCs w:val="24"/>
              </w:rPr>
            </w:pPr>
          </w:p>
        </w:tc>
      </w:tr>
      <w:tr w:rsidR="000632AB" w:rsidTr="00922BFF">
        <w:tc>
          <w:tcPr>
            <w:tcW w:w="1843"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2013-2014</w:t>
            </w:r>
          </w:p>
        </w:tc>
        <w:tc>
          <w:tcPr>
            <w:tcW w:w="19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45</w:t>
            </w:r>
          </w:p>
        </w:tc>
        <w:tc>
          <w:tcPr>
            <w:tcW w:w="1842"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0</w:t>
            </w:r>
          </w:p>
        </w:tc>
        <w:tc>
          <w:tcPr>
            <w:tcW w:w="1668"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14</w:t>
            </w:r>
          </w:p>
        </w:tc>
        <w:tc>
          <w:tcPr>
            <w:tcW w:w="25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31</w:t>
            </w:r>
          </w:p>
        </w:tc>
      </w:tr>
      <w:tr w:rsidR="000632AB" w:rsidTr="00922BFF">
        <w:tc>
          <w:tcPr>
            <w:tcW w:w="1843"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2014-2015</w:t>
            </w:r>
          </w:p>
        </w:tc>
        <w:tc>
          <w:tcPr>
            <w:tcW w:w="19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48</w:t>
            </w:r>
          </w:p>
        </w:tc>
        <w:tc>
          <w:tcPr>
            <w:tcW w:w="1842"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0</w:t>
            </w:r>
          </w:p>
        </w:tc>
        <w:tc>
          <w:tcPr>
            <w:tcW w:w="1668"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13</w:t>
            </w:r>
          </w:p>
        </w:tc>
        <w:tc>
          <w:tcPr>
            <w:tcW w:w="25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35</w:t>
            </w:r>
          </w:p>
        </w:tc>
      </w:tr>
      <w:tr w:rsidR="000632AB" w:rsidTr="00922BFF">
        <w:tc>
          <w:tcPr>
            <w:tcW w:w="1843"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2015-2016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38</w:t>
            </w:r>
          </w:p>
        </w:tc>
        <w:tc>
          <w:tcPr>
            <w:tcW w:w="1842"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0</w:t>
            </w:r>
          </w:p>
        </w:tc>
        <w:tc>
          <w:tcPr>
            <w:tcW w:w="1668"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5</w:t>
            </w:r>
          </w:p>
        </w:tc>
        <w:tc>
          <w:tcPr>
            <w:tcW w:w="25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33</w:t>
            </w:r>
          </w:p>
        </w:tc>
      </w:tr>
      <w:tr w:rsidR="000632AB" w:rsidTr="00922BFF">
        <w:tc>
          <w:tcPr>
            <w:tcW w:w="1843"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2016-2017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28</w:t>
            </w:r>
          </w:p>
        </w:tc>
        <w:tc>
          <w:tcPr>
            <w:tcW w:w="1842"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0</w:t>
            </w:r>
          </w:p>
        </w:tc>
        <w:tc>
          <w:tcPr>
            <w:tcW w:w="1668"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3</w:t>
            </w:r>
          </w:p>
        </w:tc>
        <w:tc>
          <w:tcPr>
            <w:tcW w:w="2585" w:type="dxa"/>
            <w:tcBorders>
              <w:top w:val="single" w:sz="4" w:space="0" w:color="auto"/>
              <w:left w:val="single" w:sz="4" w:space="0" w:color="auto"/>
              <w:bottom w:val="single" w:sz="4" w:space="0" w:color="auto"/>
              <w:right w:val="single" w:sz="4" w:space="0" w:color="auto"/>
            </w:tcBorders>
            <w:vAlign w:val="center"/>
            <w:hideMark/>
          </w:tcPr>
          <w:p w:rsidR="000632AB" w:rsidRDefault="000632AB" w:rsidP="00922BFF">
            <w:pPr>
              <w:pStyle w:val="a4"/>
              <w:spacing w:after="0"/>
              <w:ind w:firstLine="12"/>
              <w:jc w:val="center"/>
            </w:pPr>
            <w:r>
              <w:t>25</w:t>
            </w:r>
          </w:p>
        </w:tc>
      </w:tr>
    </w:tbl>
    <w:p w:rsidR="000632AB" w:rsidRDefault="000632AB" w:rsidP="000632AB">
      <w:pPr>
        <w:widowControl w:val="0"/>
        <w:autoSpaceDE w:val="0"/>
        <w:autoSpaceDN w:val="0"/>
        <w:adjustRightInd w:val="0"/>
        <w:spacing w:after="0" w:line="240" w:lineRule="auto"/>
        <w:jc w:val="center"/>
        <w:rPr>
          <w:rFonts w:ascii="Times New Roman" w:hAnsi="Times New Roman" w:cs="Times New Roman"/>
          <w:b/>
          <w:sz w:val="24"/>
          <w:szCs w:val="24"/>
        </w:rPr>
      </w:pPr>
    </w:p>
    <w:p w:rsidR="000632AB" w:rsidRDefault="000632AB" w:rsidP="000632AB">
      <w:pPr>
        <w:widowControl w:val="0"/>
        <w:autoSpaceDE w:val="0"/>
        <w:autoSpaceDN w:val="0"/>
        <w:adjustRightInd w:val="0"/>
        <w:spacing w:after="0" w:line="240" w:lineRule="auto"/>
        <w:jc w:val="center"/>
        <w:rPr>
          <w:rFonts w:ascii="Times New Roman" w:hAnsi="Times New Roman" w:cs="Times New Roman"/>
          <w:b/>
          <w:sz w:val="24"/>
          <w:szCs w:val="24"/>
        </w:rPr>
      </w:pPr>
    </w:p>
    <w:p w:rsidR="000632AB" w:rsidRDefault="000632AB" w:rsidP="000632AB">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Результаты основного государственн</w:t>
      </w:r>
      <w:r>
        <w:rPr>
          <w:rFonts w:ascii="Times New Roman" w:hAnsi="Times New Roman" w:cs="Times New Roman"/>
          <w:b/>
          <w:sz w:val="24"/>
          <w:szCs w:val="24"/>
        </w:rPr>
        <w:t>ого экзамена.</w:t>
      </w:r>
    </w:p>
    <w:p w:rsidR="00FA0276" w:rsidRPr="00E6092E" w:rsidRDefault="00FA0276" w:rsidP="000632AB">
      <w:pPr>
        <w:spacing w:after="0" w:line="240" w:lineRule="auto"/>
        <w:jc w:val="center"/>
        <w:rPr>
          <w:rFonts w:ascii="Times New Roman" w:hAnsi="Times New Roman" w:cs="Times New Roman"/>
          <w:b/>
          <w:sz w:val="24"/>
          <w:szCs w:val="24"/>
        </w:rPr>
      </w:pPr>
    </w:p>
    <w:p w:rsidR="000632AB" w:rsidRPr="00E6092E" w:rsidRDefault="000632AB" w:rsidP="000632AB">
      <w:pPr>
        <w:spacing w:after="0" w:line="240" w:lineRule="auto"/>
        <w:ind w:firstLine="567"/>
        <w:jc w:val="both"/>
        <w:rPr>
          <w:rFonts w:ascii="Times New Roman" w:hAnsi="Times New Roman" w:cs="Times New Roman"/>
          <w:color w:val="000000"/>
          <w:sz w:val="24"/>
          <w:szCs w:val="24"/>
        </w:rPr>
      </w:pPr>
      <w:r w:rsidRPr="00E6092E">
        <w:rPr>
          <w:rFonts w:ascii="Times New Roman" w:hAnsi="Times New Roman" w:cs="Times New Roman"/>
          <w:color w:val="000000"/>
          <w:sz w:val="24"/>
          <w:szCs w:val="24"/>
        </w:rPr>
        <w:t>Итоговая аттестация выпускников школы организуется в соответствии с Положением об итоговой аттестации 9 классов, утвержденным МО и Н РФ.</w:t>
      </w:r>
    </w:p>
    <w:p w:rsidR="000632AB" w:rsidRDefault="000632AB" w:rsidP="000632A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6092E">
        <w:rPr>
          <w:rFonts w:ascii="Times New Roman" w:hAnsi="Times New Roman" w:cs="Times New Roman"/>
          <w:sz w:val="24"/>
          <w:szCs w:val="24"/>
        </w:rPr>
        <w:t>По итогам 2016/2017 учебного года 28 выпускников 9 классов допущены к основному государственному экзамену.</w:t>
      </w:r>
    </w:p>
    <w:p w:rsidR="000632AB" w:rsidRPr="00DE6C58" w:rsidRDefault="000632AB" w:rsidP="000632AB">
      <w:pPr>
        <w:spacing w:after="0" w:line="240" w:lineRule="auto"/>
        <w:ind w:firstLine="539"/>
        <w:jc w:val="both"/>
        <w:rPr>
          <w:rFonts w:ascii="Times New Roman" w:hAnsi="Times New Roman" w:cs="Times New Roman"/>
          <w:sz w:val="24"/>
          <w:szCs w:val="24"/>
        </w:rPr>
      </w:pPr>
      <w:r w:rsidRPr="00DE6C58">
        <w:rPr>
          <w:rFonts w:ascii="Times New Roman" w:hAnsi="Times New Roman" w:cs="Times New Roman"/>
          <w:sz w:val="24"/>
          <w:szCs w:val="24"/>
        </w:rPr>
        <w:t xml:space="preserve">Государственная итоговая аттестация выпускников 9 классов в 2017-2018 учебном году проведена в установленные сроки  и в соответствии с нормативными правовыми документами федерального, регионального, муниципального и школьного уровней образования. В государственной итоговой аттестации участвовали 35 выпускников 9 классов, 6 выпускников 11 класса.  </w:t>
      </w:r>
    </w:p>
    <w:p w:rsidR="000632AB" w:rsidRPr="00DE6C58" w:rsidRDefault="000632AB" w:rsidP="000632AB">
      <w:pPr>
        <w:spacing w:after="0" w:line="240" w:lineRule="auto"/>
        <w:ind w:firstLine="539"/>
        <w:jc w:val="both"/>
        <w:rPr>
          <w:rFonts w:ascii="Times New Roman" w:hAnsi="Times New Roman" w:cs="Times New Roman"/>
          <w:sz w:val="24"/>
          <w:szCs w:val="24"/>
        </w:rPr>
      </w:pPr>
    </w:p>
    <w:p w:rsidR="000632AB" w:rsidRPr="00DE6C58" w:rsidRDefault="000632AB" w:rsidP="000632AB">
      <w:pPr>
        <w:jc w:val="center"/>
        <w:rPr>
          <w:rFonts w:ascii="Times New Roman" w:hAnsi="Times New Roman" w:cs="Times New Roman"/>
          <w:b/>
          <w:sz w:val="24"/>
          <w:szCs w:val="24"/>
        </w:rPr>
      </w:pPr>
      <w:r w:rsidRPr="00ED7BEF">
        <w:rPr>
          <w:rFonts w:ascii="Times New Roman" w:hAnsi="Times New Roman" w:cs="Times New Roman"/>
          <w:sz w:val="24"/>
          <w:szCs w:val="24"/>
        </w:rPr>
        <w:t>Результаты основного государственного экзамена</w:t>
      </w:r>
    </w:p>
    <w:tbl>
      <w:tblPr>
        <w:tblStyle w:val="16"/>
        <w:tblW w:w="5000" w:type="pct"/>
        <w:tblLook w:val="04A0" w:firstRow="1" w:lastRow="0" w:firstColumn="1" w:lastColumn="0" w:noHBand="0" w:noVBand="1"/>
      </w:tblPr>
      <w:tblGrid>
        <w:gridCol w:w="1888"/>
        <w:gridCol w:w="1518"/>
        <w:gridCol w:w="576"/>
        <w:gridCol w:w="576"/>
        <w:gridCol w:w="576"/>
        <w:gridCol w:w="610"/>
        <w:gridCol w:w="1647"/>
        <w:gridCol w:w="1155"/>
        <w:gridCol w:w="1025"/>
      </w:tblGrid>
      <w:tr w:rsidR="000632AB" w:rsidRPr="00DE6C58" w:rsidTr="00922BFF">
        <w:trPr>
          <w:trHeight w:val="907"/>
        </w:trPr>
        <w:tc>
          <w:tcPr>
            <w:tcW w:w="973"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 xml:space="preserve">Предмет </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382"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«5»</w:t>
            </w: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w:t>
            </w: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w:t>
            </w: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Успеваемость %</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Качество %</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Ср.балл</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русский язык</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382"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13</w:t>
            </w: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16</w:t>
            </w: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5</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w:t>
            </w: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97</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83</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4,1</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математика</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382"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7</w:t>
            </w: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20</w:t>
            </w: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6</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w:t>
            </w: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94</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77</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3,9</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история</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w:t>
            </w:r>
          </w:p>
        </w:tc>
        <w:tc>
          <w:tcPr>
            <w:tcW w:w="382" w:type="pct"/>
          </w:tcPr>
          <w:p w:rsidR="000632AB" w:rsidRPr="00DE6C58" w:rsidRDefault="000632AB" w:rsidP="00922BFF">
            <w:pPr>
              <w:contextualSpacing/>
              <w:jc w:val="center"/>
              <w:rPr>
                <w:rFonts w:ascii="Times New Roman" w:hAnsi="Times New Roman" w:cs="Times New Roman"/>
                <w:iCs/>
                <w:sz w:val="24"/>
                <w:szCs w:val="24"/>
              </w:rPr>
            </w:pP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w:t>
            </w:r>
          </w:p>
        </w:tc>
        <w:tc>
          <w:tcPr>
            <w:tcW w:w="417" w:type="pct"/>
          </w:tcPr>
          <w:p w:rsidR="000632AB" w:rsidRPr="00DE6C58" w:rsidRDefault="000632AB" w:rsidP="00922BFF">
            <w:pPr>
              <w:contextualSpacing/>
              <w:jc w:val="center"/>
              <w:rPr>
                <w:rFonts w:ascii="Times New Roman" w:hAnsi="Times New Roman" w:cs="Times New Roman"/>
                <w:iCs/>
                <w:sz w:val="24"/>
                <w:szCs w:val="24"/>
              </w:rPr>
            </w:pPr>
          </w:p>
        </w:tc>
        <w:tc>
          <w:tcPr>
            <w:tcW w:w="486" w:type="pct"/>
          </w:tcPr>
          <w:p w:rsidR="000632AB" w:rsidRPr="00DE6C58" w:rsidRDefault="000632AB" w:rsidP="00922BFF">
            <w:pPr>
              <w:contextualSpacing/>
              <w:jc w:val="center"/>
              <w:rPr>
                <w:rFonts w:ascii="Times New Roman" w:hAnsi="Times New Roman" w:cs="Times New Roman"/>
                <w:iCs/>
                <w:sz w:val="24"/>
                <w:szCs w:val="24"/>
              </w:rPr>
            </w:pP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обществознание</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19</w:t>
            </w:r>
          </w:p>
        </w:tc>
        <w:tc>
          <w:tcPr>
            <w:tcW w:w="382" w:type="pct"/>
          </w:tcPr>
          <w:p w:rsidR="000632AB" w:rsidRPr="00DE6C58" w:rsidRDefault="000632AB" w:rsidP="00922BFF">
            <w:pPr>
              <w:contextualSpacing/>
              <w:jc w:val="center"/>
              <w:rPr>
                <w:rFonts w:ascii="Times New Roman" w:hAnsi="Times New Roman" w:cs="Times New Roman"/>
                <w:iCs/>
                <w:sz w:val="24"/>
                <w:szCs w:val="24"/>
              </w:rPr>
            </w:pP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7</w:t>
            </w: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9</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w:t>
            </w: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84</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36</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3,2</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география</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25</w:t>
            </w:r>
          </w:p>
        </w:tc>
        <w:tc>
          <w:tcPr>
            <w:tcW w:w="382"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14</w:t>
            </w: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7</w:t>
            </w: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w:t>
            </w:r>
          </w:p>
        </w:tc>
        <w:tc>
          <w:tcPr>
            <w:tcW w:w="486" w:type="pct"/>
          </w:tcPr>
          <w:p w:rsidR="000632AB" w:rsidRPr="00DE6C58" w:rsidRDefault="000632AB" w:rsidP="00922BFF">
            <w:pPr>
              <w:contextualSpacing/>
              <w:jc w:val="center"/>
              <w:rPr>
                <w:rFonts w:ascii="Times New Roman" w:hAnsi="Times New Roman" w:cs="Times New Roman"/>
                <w:iCs/>
                <w:sz w:val="24"/>
                <w:szCs w:val="24"/>
              </w:rPr>
            </w:pP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84</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4,4</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химия</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5</w:t>
            </w:r>
          </w:p>
        </w:tc>
        <w:tc>
          <w:tcPr>
            <w:tcW w:w="382"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w:t>
            </w: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w:t>
            </w: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w:t>
            </w:r>
          </w:p>
        </w:tc>
        <w:tc>
          <w:tcPr>
            <w:tcW w:w="486" w:type="pct"/>
          </w:tcPr>
          <w:p w:rsidR="000632AB" w:rsidRPr="00DE6C58" w:rsidRDefault="000632AB" w:rsidP="00922BFF">
            <w:pPr>
              <w:contextualSpacing/>
              <w:jc w:val="center"/>
              <w:rPr>
                <w:rFonts w:ascii="Times New Roman" w:hAnsi="Times New Roman" w:cs="Times New Roman"/>
                <w:iCs/>
                <w:sz w:val="24"/>
                <w:szCs w:val="24"/>
              </w:rPr>
            </w:pP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80</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4,2</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биология</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13</w:t>
            </w:r>
          </w:p>
        </w:tc>
        <w:tc>
          <w:tcPr>
            <w:tcW w:w="382" w:type="pct"/>
          </w:tcPr>
          <w:p w:rsidR="000632AB" w:rsidRPr="00DE6C58" w:rsidRDefault="000632AB" w:rsidP="00922BFF">
            <w:pPr>
              <w:contextualSpacing/>
              <w:jc w:val="center"/>
              <w:rPr>
                <w:rFonts w:ascii="Times New Roman" w:hAnsi="Times New Roman" w:cs="Times New Roman"/>
                <w:iCs/>
                <w:sz w:val="24"/>
                <w:szCs w:val="24"/>
              </w:rPr>
            </w:pP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5</w:t>
            </w: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7</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w:t>
            </w: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50</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3,3</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физика</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2</w:t>
            </w:r>
          </w:p>
        </w:tc>
        <w:tc>
          <w:tcPr>
            <w:tcW w:w="382"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w:t>
            </w:r>
          </w:p>
        </w:tc>
        <w:tc>
          <w:tcPr>
            <w:tcW w:w="347" w:type="pct"/>
          </w:tcPr>
          <w:p w:rsidR="000632AB" w:rsidRPr="00DE6C58" w:rsidRDefault="000632AB" w:rsidP="00922BFF">
            <w:pPr>
              <w:contextualSpacing/>
              <w:jc w:val="center"/>
              <w:rPr>
                <w:rFonts w:ascii="Times New Roman" w:hAnsi="Times New Roman" w:cs="Times New Roman"/>
                <w:iCs/>
                <w:sz w:val="24"/>
                <w:szCs w:val="24"/>
              </w:rPr>
            </w:pPr>
          </w:p>
        </w:tc>
        <w:tc>
          <w:tcPr>
            <w:tcW w:w="41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w:t>
            </w:r>
          </w:p>
        </w:tc>
        <w:tc>
          <w:tcPr>
            <w:tcW w:w="486" w:type="pct"/>
          </w:tcPr>
          <w:p w:rsidR="000632AB" w:rsidRPr="00DE6C58" w:rsidRDefault="000632AB" w:rsidP="00922BFF">
            <w:pPr>
              <w:contextualSpacing/>
              <w:jc w:val="center"/>
              <w:rPr>
                <w:rFonts w:ascii="Times New Roman" w:hAnsi="Times New Roman" w:cs="Times New Roman"/>
                <w:iCs/>
                <w:sz w:val="24"/>
                <w:szCs w:val="24"/>
              </w:rPr>
            </w:pP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50</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w:t>
            </w:r>
          </w:p>
        </w:tc>
      </w:tr>
      <w:tr w:rsidR="000632AB" w:rsidRPr="00DE6C58" w:rsidTr="00922BFF">
        <w:trPr>
          <w:trHeight w:val="309"/>
        </w:trPr>
        <w:tc>
          <w:tcPr>
            <w:tcW w:w="973" w:type="pct"/>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информатика</w:t>
            </w:r>
          </w:p>
        </w:tc>
        <w:tc>
          <w:tcPr>
            <w:tcW w:w="590"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w:t>
            </w:r>
          </w:p>
        </w:tc>
        <w:tc>
          <w:tcPr>
            <w:tcW w:w="382" w:type="pct"/>
          </w:tcPr>
          <w:p w:rsidR="000632AB" w:rsidRPr="00DE6C58" w:rsidRDefault="000632AB" w:rsidP="00922BFF">
            <w:pPr>
              <w:contextualSpacing/>
              <w:jc w:val="center"/>
              <w:rPr>
                <w:rFonts w:ascii="Times New Roman" w:hAnsi="Times New Roman" w:cs="Times New Roman"/>
                <w:iCs/>
                <w:sz w:val="24"/>
                <w:szCs w:val="24"/>
              </w:rPr>
            </w:pPr>
          </w:p>
        </w:tc>
        <w:tc>
          <w:tcPr>
            <w:tcW w:w="347"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w:t>
            </w:r>
          </w:p>
        </w:tc>
        <w:tc>
          <w:tcPr>
            <w:tcW w:w="417" w:type="pct"/>
          </w:tcPr>
          <w:p w:rsidR="000632AB" w:rsidRPr="00DE6C58" w:rsidRDefault="000632AB" w:rsidP="00922BFF">
            <w:pPr>
              <w:contextualSpacing/>
              <w:jc w:val="center"/>
              <w:rPr>
                <w:rFonts w:ascii="Times New Roman" w:hAnsi="Times New Roman" w:cs="Times New Roman"/>
                <w:iCs/>
                <w:sz w:val="24"/>
                <w:szCs w:val="24"/>
              </w:rPr>
            </w:pPr>
          </w:p>
        </w:tc>
        <w:tc>
          <w:tcPr>
            <w:tcW w:w="486" w:type="pct"/>
          </w:tcPr>
          <w:p w:rsidR="000632AB" w:rsidRPr="00DE6C58" w:rsidRDefault="000632AB" w:rsidP="00922BFF">
            <w:pPr>
              <w:contextualSpacing/>
              <w:jc w:val="center"/>
              <w:rPr>
                <w:rFonts w:ascii="Times New Roman" w:hAnsi="Times New Roman" w:cs="Times New Roman"/>
                <w:iCs/>
                <w:sz w:val="24"/>
                <w:szCs w:val="24"/>
              </w:rPr>
            </w:pPr>
          </w:p>
        </w:tc>
        <w:tc>
          <w:tcPr>
            <w:tcW w:w="764"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555"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486" w:type="pct"/>
          </w:tcPr>
          <w:p w:rsidR="000632AB" w:rsidRPr="00DE6C58" w:rsidRDefault="000632AB" w:rsidP="00922BFF">
            <w:pPr>
              <w:contextualSpacing/>
              <w:jc w:val="center"/>
              <w:rPr>
                <w:rFonts w:ascii="Times New Roman" w:hAnsi="Times New Roman" w:cs="Times New Roman"/>
                <w:iCs/>
                <w:sz w:val="24"/>
                <w:szCs w:val="24"/>
              </w:rPr>
            </w:pPr>
            <w:r w:rsidRPr="00DE6C58">
              <w:rPr>
                <w:rFonts w:ascii="Times New Roman" w:hAnsi="Times New Roman" w:cs="Times New Roman"/>
                <w:iCs/>
                <w:sz w:val="24"/>
                <w:szCs w:val="24"/>
              </w:rPr>
              <w:t>4</w:t>
            </w:r>
          </w:p>
        </w:tc>
      </w:tr>
    </w:tbl>
    <w:p w:rsidR="000632AB" w:rsidRPr="00DE6C58" w:rsidRDefault="000632AB" w:rsidP="000632AB">
      <w:pPr>
        <w:spacing w:line="240" w:lineRule="auto"/>
        <w:contextualSpacing/>
        <w:jc w:val="both"/>
        <w:rPr>
          <w:rFonts w:ascii="Times New Roman" w:hAnsi="Times New Roman" w:cs="Times New Roman"/>
          <w:sz w:val="24"/>
          <w:szCs w:val="24"/>
        </w:rPr>
      </w:pPr>
    </w:p>
    <w:p w:rsidR="000632AB" w:rsidRPr="00E6092E" w:rsidRDefault="000632AB" w:rsidP="000632AB">
      <w:pPr>
        <w:widowControl w:val="0"/>
        <w:autoSpaceDE w:val="0"/>
        <w:autoSpaceDN w:val="0"/>
        <w:adjustRightInd w:val="0"/>
        <w:spacing w:after="0" w:line="240" w:lineRule="auto"/>
        <w:ind w:firstLine="567"/>
        <w:jc w:val="both"/>
        <w:rPr>
          <w:rFonts w:ascii="Times New Roman" w:hAnsi="Times New Roman" w:cs="Times New Roman"/>
          <w:b/>
          <w:sz w:val="24"/>
          <w:szCs w:val="24"/>
        </w:rPr>
      </w:pPr>
    </w:p>
    <w:p w:rsidR="000632AB" w:rsidRPr="00E6092E" w:rsidRDefault="000632AB" w:rsidP="000632AB">
      <w:pPr>
        <w:pStyle w:val="a4"/>
        <w:spacing w:after="0"/>
        <w:ind w:firstLine="567"/>
        <w:jc w:val="both"/>
      </w:pPr>
      <w:r w:rsidRPr="00E6092E">
        <w:t xml:space="preserve">Результаты государственной итоговой аттестации за курс основной общей школы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2064"/>
        <w:gridCol w:w="2005"/>
        <w:gridCol w:w="1955"/>
        <w:gridCol w:w="1734"/>
      </w:tblGrid>
      <w:tr w:rsidR="000632AB" w:rsidRPr="00E6092E" w:rsidTr="00922BFF">
        <w:trPr>
          <w:jc w:val="center"/>
        </w:trPr>
        <w:tc>
          <w:tcPr>
            <w:tcW w:w="1921"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Год выпуска</w:t>
            </w:r>
          </w:p>
        </w:tc>
        <w:tc>
          <w:tcPr>
            <w:tcW w:w="2135"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Кол-во выпускников</w:t>
            </w:r>
          </w:p>
        </w:tc>
        <w:tc>
          <w:tcPr>
            <w:tcW w:w="2087"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 xml:space="preserve">Из них аттестовано </w:t>
            </w:r>
          </w:p>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чел (%)</w:t>
            </w:r>
          </w:p>
        </w:tc>
        <w:tc>
          <w:tcPr>
            <w:tcW w:w="2040"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Отличники</w:t>
            </w:r>
          </w:p>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чел (%)</w:t>
            </w:r>
          </w:p>
        </w:tc>
        <w:tc>
          <w:tcPr>
            <w:tcW w:w="1819"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На «4» и «5»</w:t>
            </w:r>
          </w:p>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чел (%)</w:t>
            </w:r>
          </w:p>
        </w:tc>
      </w:tr>
      <w:tr w:rsidR="000632AB" w:rsidRPr="00E6092E" w:rsidTr="00922BFF">
        <w:trPr>
          <w:jc w:val="center"/>
        </w:trPr>
        <w:tc>
          <w:tcPr>
            <w:tcW w:w="1921"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2014</w:t>
            </w:r>
          </w:p>
        </w:tc>
        <w:tc>
          <w:tcPr>
            <w:tcW w:w="2135"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45</w:t>
            </w:r>
          </w:p>
        </w:tc>
        <w:tc>
          <w:tcPr>
            <w:tcW w:w="2087"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45/100%</w:t>
            </w:r>
          </w:p>
        </w:tc>
        <w:tc>
          <w:tcPr>
            <w:tcW w:w="2040"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1/2,2</w:t>
            </w:r>
          </w:p>
        </w:tc>
        <w:tc>
          <w:tcPr>
            <w:tcW w:w="1819"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bCs/>
                <w:sz w:val="24"/>
                <w:szCs w:val="24"/>
              </w:rPr>
            </w:pPr>
            <w:r w:rsidRPr="00E6092E">
              <w:rPr>
                <w:rFonts w:ascii="Times New Roman" w:hAnsi="Times New Roman" w:cs="Times New Roman"/>
                <w:bCs/>
                <w:sz w:val="24"/>
                <w:szCs w:val="24"/>
              </w:rPr>
              <w:t>18/40%</w:t>
            </w:r>
          </w:p>
        </w:tc>
      </w:tr>
      <w:tr w:rsidR="000632AB" w:rsidRPr="00E6092E" w:rsidTr="00922BFF">
        <w:trPr>
          <w:jc w:val="center"/>
        </w:trPr>
        <w:tc>
          <w:tcPr>
            <w:tcW w:w="1921"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2015</w:t>
            </w:r>
          </w:p>
        </w:tc>
        <w:tc>
          <w:tcPr>
            <w:tcW w:w="2135"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48</w:t>
            </w:r>
          </w:p>
        </w:tc>
        <w:tc>
          <w:tcPr>
            <w:tcW w:w="2087"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48/100%</w:t>
            </w:r>
          </w:p>
        </w:tc>
        <w:tc>
          <w:tcPr>
            <w:tcW w:w="2040"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4/8,3%</w:t>
            </w:r>
          </w:p>
        </w:tc>
        <w:tc>
          <w:tcPr>
            <w:tcW w:w="1819"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bCs/>
                <w:sz w:val="24"/>
                <w:szCs w:val="24"/>
              </w:rPr>
            </w:pPr>
            <w:r w:rsidRPr="00E6092E">
              <w:rPr>
                <w:rFonts w:ascii="Times New Roman" w:hAnsi="Times New Roman" w:cs="Times New Roman"/>
                <w:bCs/>
                <w:sz w:val="24"/>
                <w:szCs w:val="24"/>
              </w:rPr>
              <w:t>15/31%</w:t>
            </w:r>
          </w:p>
        </w:tc>
      </w:tr>
      <w:tr w:rsidR="000632AB" w:rsidRPr="00E6092E" w:rsidTr="00922BFF">
        <w:trPr>
          <w:jc w:val="center"/>
        </w:trPr>
        <w:tc>
          <w:tcPr>
            <w:tcW w:w="1921"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2016</w:t>
            </w:r>
          </w:p>
        </w:tc>
        <w:tc>
          <w:tcPr>
            <w:tcW w:w="2135"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38</w:t>
            </w:r>
          </w:p>
        </w:tc>
        <w:tc>
          <w:tcPr>
            <w:tcW w:w="2087"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37/97,3%</w:t>
            </w:r>
          </w:p>
        </w:tc>
        <w:tc>
          <w:tcPr>
            <w:tcW w:w="2040"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3/7,8%</w:t>
            </w:r>
          </w:p>
        </w:tc>
        <w:tc>
          <w:tcPr>
            <w:tcW w:w="1819"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bCs/>
                <w:sz w:val="24"/>
                <w:szCs w:val="24"/>
              </w:rPr>
            </w:pPr>
            <w:r w:rsidRPr="00E6092E">
              <w:rPr>
                <w:rFonts w:ascii="Times New Roman" w:hAnsi="Times New Roman" w:cs="Times New Roman"/>
                <w:bCs/>
                <w:sz w:val="24"/>
                <w:szCs w:val="24"/>
              </w:rPr>
              <w:t>13/34,2%</w:t>
            </w:r>
          </w:p>
        </w:tc>
      </w:tr>
      <w:tr w:rsidR="000632AB" w:rsidRPr="00E6092E" w:rsidTr="00922BFF">
        <w:trPr>
          <w:jc w:val="center"/>
        </w:trPr>
        <w:tc>
          <w:tcPr>
            <w:tcW w:w="1921"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2017</w:t>
            </w:r>
          </w:p>
        </w:tc>
        <w:tc>
          <w:tcPr>
            <w:tcW w:w="2135"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28</w:t>
            </w:r>
          </w:p>
        </w:tc>
        <w:tc>
          <w:tcPr>
            <w:tcW w:w="2087"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28/100</w:t>
            </w:r>
            <w:r w:rsidRPr="00E6092E">
              <w:rPr>
                <w:rFonts w:ascii="Times New Roman" w:hAnsi="Times New Roman" w:cs="Times New Roman"/>
                <w:sz w:val="24"/>
                <w:szCs w:val="24"/>
              </w:rPr>
              <w:t>%</w:t>
            </w:r>
          </w:p>
        </w:tc>
        <w:tc>
          <w:tcPr>
            <w:tcW w:w="2040"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0</w:t>
            </w:r>
          </w:p>
        </w:tc>
        <w:tc>
          <w:tcPr>
            <w:tcW w:w="1819"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bCs/>
                <w:sz w:val="24"/>
                <w:szCs w:val="24"/>
              </w:rPr>
            </w:pPr>
            <w:r w:rsidRPr="00E6092E">
              <w:rPr>
                <w:rFonts w:ascii="Times New Roman" w:hAnsi="Times New Roman" w:cs="Times New Roman"/>
                <w:bCs/>
                <w:sz w:val="24"/>
                <w:szCs w:val="24"/>
              </w:rPr>
              <w:t>10/36%</w:t>
            </w:r>
          </w:p>
        </w:tc>
      </w:tr>
    </w:tbl>
    <w:p w:rsidR="000632AB" w:rsidRPr="00E6092E" w:rsidRDefault="000632AB" w:rsidP="000632AB">
      <w:pPr>
        <w:pStyle w:val="a4"/>
        <w:spacing w:after="0"/>
        <w:jc w:val="both"/>
      </w:pPr>
    </w:p>
    <w:p w:rsidR="000632AB" w:rsidRDefault="000632AB" w:rsidP="000632AB">
      <w:pPr>
        <w:spacing w:after="0" w:line="240" w:lineRule="auto"/>
        <w:jc w:val="center"/>
        <w:rPr>
          <w:rFonts w:ascii="Times New Roman" w:hAnsi="Times New Roman" w:cs="Times New Roman"/>
          <w:sz w:val="24"/>
          <w:szCs w:val="24"/>
        </w:rPr>
      </w:pPr>
    </w:p>
    <w:p w:rsidR="000632AB" w:rsidRPr="00E6092E" w:rsidRDefault="000632AB" w:rsidP="000632AB">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 xml:space="preserve">Результаты основного государственного экзамена </w:t>
      </w:r>
      <w:r w:rsidRPr="00E6092E">
        <w:rPr>
          <w:rFonts w:ascii="Times New Roman" w:hAnsi="Times New Roman" w:cs="Times New Roman"/>
          <w:b/>
          <w:sz w:val="24"/>
          <w:szCs w:val="24"/>
        </w:rPr>
        <w:t>по русскому языку</w:t>
      </w:r>
    </w:p>
    <w:tbl>
      <w:tblPr>
        <w:tblW w:w="8574" w:type="dxa"/>
        <w:tblInd w:w="93" w:type="dxa"/>
        <w:tblLook w:val="04A0" w:firstRow="1" w:lastRow="0" w:firstColumn="1" w:lastColumn="0" w:noHBand="0" w:noVBand="1"/>
      </w:tblPr>
      <w:tblGrid>
        <w:gridCol w:w="696"/>
        <w:gridCol w:w="960"/>
        <w:gridCol w:w="1093"/>
        <w:gridCol w:w="797"/>
        <w:gridCol w:w="709"/>
        <w:gridCol w:w="762"/>
        <w:gridCol w:w="708"/>
        <w:gridCol w:w="993"/>
        <w:gridCol w:w="992"/>
        <w:gridCol w:w="864"/>
      </w:tblGrid>
      <w:tr w:rsidR="000632AB" w:rsidRPr="00E6092E" w:rsidTr="00922BFF">
        <w:trPr>
          <w:trHeight w:val="353"/>
        </w:trPr>
        <w:tc>
          <w:tcPr>
            <w:tcW w:w="696" w:type="dxa"/>
            <w:vMerge w:val="restart"/>
            <w:tcBorders>
              <w:top w:val="single" w:sz="4" w:space="0" w:color="auto"/>
              <w:left w:val="single" w:sz="4" w:space="0" w:color="auto"/>
              <w:bottom w:val="single" w:sz="4" w:space="0" w:color="auto"/>
              <w:right w:val="single" w:sz="4" w:space="0" w:color="auto"/>
            </w:tcBorders>
          </w:tcPr>
          <w:p w:rsidR="000632AB" w:rsidRPr="00E6092E" w:rsidRDefault="000632AB" w:rsidP="00922BFF">
            <w:pPr>
              <w:spacing w:after="0" w:line="240" w:lineRule="auto"/>
              <w:rPr>
                <w:rFonts w:ascii="Times New Roman" w:hAnsi="Times New Roman" w:cs="Times New Roman"/>
                <w:color w:val="000000"/>
                <w:sz w:val="24"/>
                <w:szCs w:val="24"/>
              </w:rPr>
            </w:pPr>
          </w:p>
          <w:p w:rsidR="000632AB" w:rsidRPr="00E6092E" w:rsidRDefault="000632AB" w:rsidP="00922BFF">
            <w:pPr>
              <w:spacing w:after="0" w:line="240" w:lineRule="auto"/>
              <w:rPr>
                <w:rFonts w:ascii="Times New Roman" w:hAnsi="Times New Roman" w:cs="Times New Roman"/>
                <w:color w:val="000000"/>
                <w:sz w:val="24"/>
                <w:szCs w:val="24"/>
              </w:rPr>
            </w:pPr>
            <w:r w:rsidRPr="00E6092E">
              <w:rPr>
                <w:rFonts w:ascii="Times New Roman" w:hAnsi="Times New Roman" w:cs="Times New Roman"/>
                <w:color w:val="000000"/>
                <w:sz w:val="24"/>
                <w:szCs w:val="24"/>
              </w:rPr>
              <w:t>год</w:t>
            </w:r>
          </w:p>
        </w:tc>
        <w:tc>
          <w:tcPr>
            <w:tcW w:w="960" w:type="dxa"/>
            <w:vMerge w:val="restart"/>
            <w:tcBorders>
              <w:top w:val="single" w:sz="4" w:space="0" w:color="auto"/>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Класс</w:t>
            </w:r>
          </w:p>
        </w:tc>
        <w:tc>
          <w:tcPr>
            <w:tcW w:w="1093"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Кол-во</w:t>
            </w:r>
          </w:p>
        </w:tc>
        <w:tc>
          <w:tcPr>
            <w:tcW w:w="797"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«5»</w:t>
            </w:r>
          </w:p>
        </w:tc>
        <w:tc>
          <w:tcPr>
            <w:tcW w:w="709"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«4»</w:t>
            </w:r>
          </w:p>
        </w:tc>
        <w:tc>
          <w:tcPr>
            <w:tcW w:w="762"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«3»</w:t>
            </w:r>
          </w:p>
        </w:tc>
        <w:tc>
          <w:tcPr>
            <w:tcW w:w="708"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«2»</w:t>
            </w:r>
          </w:p>
        </w:tc>
        <w:tc>
          <w:tcPr>
            <w:tcW w:w="993"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Усп-ть</w:t>
            </w:r>
          </w:p>
        </w:tc>
        <w:tc>
          <w:tcPr>
            <w:tcW w:w="992"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Кач-во</w:t>
            </w:r>
          </w:p>
        </w:tc>
        <w:tc>
          <w:tcPr>
            <w:tcW w:w="864"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Ср. балл в школе</w:t>
            </w:r>
          </w:p>
        </w:tc>
      </w:tr>
      <w:tr w:rsidR="000632AB" w:rsidRPr="00E6092E" w:rsidTr="00922BF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r>
      <w:tr w:rsidR="000632AB" w:rsidRPr="00E6092E" w:rsidTr="00922BFF">
        <w:trPr>
          <w:trHeight w:val="300"/>
        </w:trPr>
        <w:tc>
          <w:tcPr>
            <w:tcW w:w="696"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w:t>
            </w:r>
          </w:p>
        </w:tc>
        <w:tc>
          <w:tcPr>
            <w:tcW w:w="10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45</w:t>
            </w:r>
          </w:p>
        </w:tc>
        <w:tc>
          <w:tcPr>
            <w:tcW w:w="797"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16</w:t>
            </w:r>
          </w:p>
        </w:tc>
        <w:tc>
          <w:tcPr>
            <w:tcW w:w="709"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11</w:t>
            </w:r>
          </w:p>
        </w:tc>
        <w:tc>
          <w:tcPr>
            <w:tcW w:w="76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18</w:t>
            </w:r>
          </w:p>
        </w:tc>
        <w:tc>
          <w:tcPr>
            <w:tcW w:w="708"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0</w:t>
            </w:r>
          </w:p>
        </w:tc>
        <w:tc>
          <w:tcPr>
            <w:tcW w:w="9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99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60</w:t>
            </w:r>
          </w:p>
        </w:tc>
        <w:tc>
          <w:tcPr>
            <w:tcW w:w="864"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3,8</w:t>
            </w:r>
          </w:p>
        </w:tc>
      </w:tr>
      <w:tr w:rsidR="000632AB" w:rsidRPr="00E6092E" w:rsidTr="00922BFF">
        <w:trPr>
          <w:trHeight w:val="300"/>
        </w:trPr>
        <w:tc>
          <w:tcPr>
            <w:tcW w:w="696"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w:t>
            </w:r>
          </w:p>
        </w:tc>
        <w:tc>
          <w:tcPr>
            <w:tcW w:w="10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48</w:t>
            </w:r>
          </w:p>
        </w:tc>
        <w:tc>
          <w:tcPr>
            <w:tcW w:w="797"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18</w:t>
            </w:r>
          </w:p>
        </w:tc>
        <w:tc>
          <w:tcPr>
            <w:tcW w:w="709"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w:t>
            </w:r>
          </w:p>
        </w:tc>
        <w:tc>
          <w:tcPr>
            <w:tcW w:w="76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10</w:t>
            </w:r>
          </w:p>
        </w:tc>
        <w:tc>
          <w:tcPr>
            <w:tcW w:w="708"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0</w:t>
            </w:r>
          </w:p>
        </w:tc>
        <w:tc>
          <w:tcPr>
            <w:tcW w:w="9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99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79</w:t>
            </w:r>
          </w:p>
        </w:tc>
        <w:tc>
          <w:tcPr>
            <w:tcW w:w="864"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4,16</w:t>
            </w:r>
          </w:p>
        </w:tc>
      </w:tr>
      <w:tr w:rsidR="000632AB" w:rsidRPr="00E6092E" w:rsidTr="00922BFF">
        <w:trPr>
          <w:trHeight w:val="300"/>
        </w:trPr>
        <w:tc>
          <w:tcPr>
            <w:tcW w:w="696"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w:t>
            </w:r>
          </w:p>
        </w:tc>
        <w:tc>
          <w:tcPr>
            <w:tcW w:w="10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38</w:t>
            </w:r>
          </w:p>
        </w:tc>
        <w:tc>
          <w:tcPr>
            <w:tcW w:w="797"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7</w:t>
            </w:r>
          </w:p>
        </w:tc>
        <w:tc>
          <w:tcPr>
            <w:tcW w:w="709"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10</w:t>
            </w:r>
          </w:p>
        </w:tc>
        <w:tc>
          <w:tcPr>
            <w:tcW w:w="76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w:t>
            </w:r>
          </w:p>
        </w:tc>
        <w:tc>
          <w:tcPr>
            <w:tcW w:w="708"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w:t>
            </w:r>
          </w:p>
        </w:tc>
        <w:tc>
          <w:tcPr>
            <w:tcW w:w="9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97,3</w:t>
            </w:r>
          </w:p>
        </w:tc>
        <w:tc>
          <w:tcPr>
            <w:tcW w:w="99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44,7</w:t>
            </w:r>
          </w:p>
        </w:tc>
        <w:tc>
          <w:tcPr>
            <w:tcW w:w="864"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3,6</w:t>
            </w:r>
          </w:p>
        </w:tc>
      </w:tr>
      <w:tr w:rsidR="000632AB" w:rsidRPr="00E6092E" w:rsidTr="00922BFF">
        <w:trPr>
          <w:trHeight w:val="300"/>
        </w:trPr>
        <w:tc>
          <w:tcPr>
            <w:tcW w:w="696"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2017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9</w:t>
            </w:r>
          </w:p>
        </w:tc>
        <w:tc>
          <w:tcPr>
            <w:tcW w:w="10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28</w:t>
            </w:r>
          </w:p>
        </w:tc>
        <w:tc>
          <w:tcPr>
            <w:tcW w:w="797"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5</w:t>
            </w:r>
          </w:p>
        </w:tc>
        <w:tc>
          <w:tcPr>
            <w:tcW w:w="709"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14</w:t>
            </w:r>
          </w:p>
        </w:tc>
        <w:tc>
          <w:tcPr>
            <w:tcW w:w="76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9</w:t>
            </w:r>
          </w:p>
        </w:tc>
        <w:tc>
          <w:tcPr>
            <w:tcW w:w="708"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0</w:t>
            </w:r>
          </w:p>
        </w:tc>
        <w:tc>
          <w:tcPr>
            <w:tcW w:w="993"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100</w:t>
            </w:r>
          </w:p>
        </w:tc>
        <w:tc>
          <w:tcPr>
            <w:tcW w:w="992"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68</w:t>
            </w:r>
          </w:p>
        </w:tc>
        <w:tc>
          <w:tcPr>
            <w:tcW w:w="864"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3,9</w:t>
            </w:r>
          </w:p>
        </w:tc>
      </w:tr>
    </w:tbl>
    <w:p w:rsidR="000632AB" w:rsidRPr="00E6092E" w:rsidRDefault="000632AB" w:rsidP="000632AB">
      <w:pPr>
        <w:spacing w:after="0" w:line="240" w:lineRule="auto"/>
        <w:rPr>
          <w:rFonts w:ascii="Times New Roman" w:hAnsi="Times New Roman" w:cs="Times New Roman"/>
          <w:sz w:val="24"/>
          <w:szCs w:val="24"/>
        </w:rPr>
      </w:pPr>
    </w:p>
    <w:p w:rsidR="000632AB" w:rsidRPr="00E6092E" w:rsidRDefault="000632AB" w:rsidP="000632AB">
      <w:pPr>
        <w:spacing w:after="0" w:line="240" w:lineRule="auto"/>
        <w:jc w:val="center"/>
        <w:rPr>
          <w:rFonts w:ascii="Times New Roman" w:hAnsi="Times New Roman" w:cs="Times New Roman"/>
          <w:b/>
          <w:sz w:val="24"/>
          <w:szCs w:val="24"/>
        </w:rPr>
      </w:pPr>
      <w:r w:rsidRPr="00E6092E">
        <w:rPr>
          <w:rFonts w:ascii="Times New Roman" w:hAnsi="Times New Roman" w:cs="Times New Roman"/>
          <w:sz w:val="24"/>
          <w:szCs w:val="24"/>
        </w:rPr>
        <w:t xml:space="preserve">Результаты основного государственного экзамена </w:t>
      </w:r>
      <w:r w:rsidRPr="00E6092E">
        <w:rPr>
          <w:rFonts w:ascii="Times New Roman" w:hAnsi="Times New Roman" w:cs="Times New Roman"/>
          <w:b/>
          <w:sz w:val="24"/>
          <w:szCs w:val="24"/>
        </w:rPr>
        <w:t>по математике</w:t>
      </w:r>
    </w:p>
    <w:tbl>
      <w:tblPr>
        <w:tblW w:w="8658" w:type="dxa"/>
        <w:tblInd w:w="93" w:type="dxa"/>
        <w:tblLook w:val="04A0" w:firstRow="1" w:lastRow="0" w:firstColumn="1" w:lastColumn="0" w:noHBand="0" w:noVBand="1"/>
      </w:tblPr>
      <w:tblGrid>
        <w:gridCol w:w="696"/>
        <w:gridCol w:w="919"/>
        <w:gridCol w:w="1134"/>
        <w:gridCol w:w="850"/>
        <w:gridCol w:w="793"/>
        <w:gridCol w:w="708"/>
        <w:gridCol w:w="709"/>
        <w:gridCol w:w="992"/>
        <w:gridCol w:w="993"/>
        <w:gridCol w:w="864"/>
      </w:tblGrid>
      <w:tr w:rsidR="000632AB" w:rsidRPr="00E6092E" w:rsidTr="00922BFF">
        <w:trPr>
          <w:trHeight w:val="276"/>
        </w:trPr>
        <w:tc>
          <w:tcPr>
            <w:tcW w:w="696" w:type="dxa"/>
            <w:vMerge w:val="restart"/>
            <w:tcBorders>
              <w:top w:val="single" w:sz="4" w:space="0" w:color="auto"/>
              <w:left w:val="single" w:sz="4" w:space="0" w:color="auto"/>
              <w:bottom w:val="single" w:sz="4" w:space="0" w:color="auto"/>
              <w:right w:val="single" w:sz="4" w:space="0" w:color="auto"/>
            </w:tcBorders>
          </w:tcPr>
          <w:p w:rsidR="000632AB" w:rsidRPr="00E6092E" w:rsidRDefault="000632AB" w:rsidP="00922BFF">
            <w:pPr>
              <w:spacing w:after="0" w:line="240" w:lineRule="auto"/>
              <w:jc w:val="center"/>
              <w:rPr>
                <w:rFonts w:ascii="Times New Roman" w:hAnsi="Times New Roman" w:cs="Times New Roman"/>
                <w:color w:val="000000"/>
                <w:sz w:val="24"/>
                <w:szCs w:val="24"/>
              </w:rPr>
            </w:pPr>
          </w:p>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год</w:t>
            </w:r>
          </w:p>
        </w:tc>
        <w:tc>
          <w:tcPr>
            <w:tcW w:w="919" w:type="dxa"/>
            <w:vMerge w:val="restart"/>
            <w:tcBorders>
              <w:top w:val="single" w:sz="4" w:space="0" w:color="auto"/>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rPr>
                <w:rFonts w:ascii="Times New Roman" w:hAnsi="Times New Roman" w:cs="Times New Roman"/>
                <w:color w:val="000000"/>
                <w:sz w:val="24"/>
                <w:szCs w:val="24"/>
              </w:rPr>
            </w:pPr>
            <w:r w:rsidRPr="00E6092E">
              <w:rPr>
                <w:rFonts w:ascii="Times New Roman" w:hAnsi="Times New Roman" w:cs="Times New Roman"/>
                <w:color w:val="000000"/>
                <w:sz w:val="24"/>
                <w:szCs w:val="24"/>
              </w:rPr>
              <w:t>Класс</w:t>
            </w:r>
          </w:p>
        </w:tc>
        <w:tc>
          <w:tcPr>
            <w:tcW w:w="1134"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Кол-во</w:t>
            </w:r>
          </w:p>
        </w:tc>
        <w:tc>
          <w:tcPr>
            <w:tcW w:w="850"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«5»</w:t>
            </w:r>
          </w:p>
        </w:tc>
        <w:tc>
          <w:tcPr>
            <w:tcW w:w="793"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«4»</w:t>
            </w:r>
          </w:p>
        </w:tc>
        <w:tc>
          <w:tcPr>
            <w:tcW w:w="708"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«3»</w:t>
            </w:r>
          </w:p>
        </w:tc>
        <w:tc>
          <w:tcPr>
            <w:tcW w:w="709"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«2»</w:t>
            </w:r>
          </w:p>
        </w:tc>
        <w:tc>
          <w:tcPr>
            <w:tcW w:w="992"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Усп-ть</w:t>
            </w:r>
          </w:p>
        </w:tc>
        <w:tc>
          <w:tcPr>
            <w:tcW w:w="993"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Кач-во</w:t>
            </w:r>
          </w:p>
        </w:tc>
        <w:tc>
          <w:tcPr>
            <w:tcW w:w="864" w:type="dxa"/>
            <w:vMerge w:val="restart"/>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color w:val="000000"/>
                <w:sz w:val="24"/>
                <w:szCs w:val="24"/>
              </w:rPr>
            </w:pPr>
            <w:r w:rsidRPr="00E6092E">
              <w:rPr>
                <w:rFonts w:ascii="Times New Roman" w:hAnsi="Times New Roman" w:cs="Times New Roman"/>
                <w:color w:val="000000"/>
                <w:sz w:val="24"/>
                <w:szCs w:val="24"/>
              </w:rPr>
              <w:t>Ср. балл в школе</w:t>
            </w:r>
          </w:p>
        </w:tc>
      </w:tr>
      <w:tr w:rsidR="000632AB" w:rsidRPr="00E6092E" w:rsidTr="00922BF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rsidR="000632AB" w:rsidRPr="00E6092E" w:rsidRDefault="000632AB" w:rsidP="00922BFF">
            <w:pPr>
              <w:spacing w:after="0" w:line="240" w:lineRule="auto"/>
              <w:rPr>
                <w:rFonts w:ascii="Times New Roman" w:hAnsi="Times New Roman" w:cs="Times New Roman"/>
                <w:color w:val="000000"/>
                <w:sz w:val="24"/>
                <w:szCs w:val="24"/>
              </w:rPr>
            </w:pPr>
          </w:p>
        </w:tc>
      </w:tr>
      <w:tr w:rsidR="000632AB" w:rsidRPr="00E6092E" w:rsidTr="00922BFF">
        <w:trPr>
          <w:trHeight w:val="300"/>
        </w:trPr>
        <w:tc>
          <w:tcPr>
            <w:tcW w:w="696" w:type="dxa"/>
            <w:tcBorders>
              <w:top w:val="nil"/>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2014</w:t>
            </w:r>
          </w:p>
        </w:tc>
        <w:tc>
          <w:tcPr>
            <w:tcW w:w="919" w:type="dxa"/>
            <w:tcBorders>
              <w:top w:val="nil"/>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45</w:t>
            </w:r>
          </w:p>
        </w:tc>
        <w:tc>
          <w:tcPr>
            <w:tcW w:w="850"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w:t>
            </w:r>
          </w:p>
        </w:tc>
        <w:tc>
          <w:tcPr>
            <w:tcW w:w="793"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17</w:t>
            </w:r>
          </w:p>
        </w:tc>
        <w:tc>
          <w:tcPr>
            <w:tcW w:w="708"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23</w:t>
            </w:r>
          </w:p>
        </w:tc>
        <w:tc>
          <w:tcPr>
            <w:tcW w:w="709"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w:t>
            </w:r>
          </w:p>
        </w:tc>
        <w:tc>
          <w:tcPr>
            <w:tcW w:w="992"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91</w:t>
            </w:r>
          </w:p>
        </w:tc>
        <w:tc>
          <w:tcPr>
            <w:tcW w:w="993"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40</w:t>
            </w:r>
          </w:p>
        </w:tc>
        <w:tc>
          <w:tcPr>
            <w:tcW w:w="864"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3,3</w:t>
            </w:r>
          </w:p>
        </w:tc>
      </w:tr>
      <w:tr w:rsidR="000632AB" w:rsidRPr="00E6092E" w:rsidTr="00922BFF">
        <w:trPr>
          <w:trHeight w:val="300"/>
        </w:trPr>
        <w:tc>
          <w:tcPr>
            <w:tcW w:w="696" w:type="dxa"/>
            <w:tcBorders>
              <w:top w:val="nil"/>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2015</w:t>
            </w:r>
          </w:p>
        </w:tc>
        <w:tc>
          <w:tcPr>
            <w:tcW w:w="919" w:type="dxa"/>
            <w:tcBorders>
              <w:top w:val="nil"/>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48</w:t>
            </w:r>
          </w:p>
        </w:tc>
        <w:tc>
          <w:tcPr>
            <w:tcW w:w="850"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w:t>
            </w:r>
          </w:p>
        </w:tc>
        <w:tc>
          <w:tcPr>
            <w:tcW w:w="793"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15</w:t>
            </w:r>
          </w:p>
        </w:tc>
        <w:tc>
          <w:tcPr>
            <w:tcW w:w="708"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23</w:t>
            </w:r>
          </w:p>
        </w:tc>
        <w:tc>
          <w:tcPr>
            <w:tcW w:w="709"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8</w:t>
            </w:r>
          </w:p>
        </w:tc>
        <w:tc>
          <w:tcPr>
            <w:tcW w:w="992"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82</w:t>
            </w:r>
          </w:p>
        </w:tc>
        <w:tc>
          <w:tcPr>
            <w:tcW w:w="993"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35,4</w:t>
            </w:r>
          </w:p>
        </w:tc>
        <w:tc>
          <w:tcPr>
            <w:tcW w:w="864"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3,2</w:t>
            </w:r>
          </w:p>
        </w:tc>
      </w:tr>
      <w:tr w:rsidR="000632AB" w:rsidRPr="00E6092E" w:rsidTr="00922BFF">
        <w:trPr>
          <w:trHeight w:val="300"/>
        </w:trPr>
        <w:tc>
          <w:tcPr>
            <w:tcW w:w="696" w:type="dxa"/>
            <w:tcBorders>
              <w:top w:val="nil"/>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2016</w:t>
            </w:r>
          </w:p>
        </w:tc>
        <w:tc>
          <w:tcPr>
            <w:tcW w:w="919" w:type="dxa"/>
            <w:tcBorders>
              <w:top w:val="nil"/>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38</w:t>
            </w:r>
          </w:p>
        </w:tc>
        <w:tc>
          <w:tcPr>
            <w:tcW w:w="850"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2</w:t>
            </w:r>
          </w:p>
        </w:tc>
        <w:tc>
          <w:tcPr>
            <w:tcW w:w="793"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18</w:t>
            </w:r>
          </w:p>
        </w:tc>
        <w:tc>
          <w:tcPr>
            <w:tcW w:w="708"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18</w:t>
            </w:r>
          </w:p>
        </w:tc>
        <w:tc>
          <w:tcPr>
            <w:tcW w:w="709"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52,6</w:t>
            </w:r>
          </w:p>
        </w:tc>
        <w:tc>
          <w:tcPr>
            <w:tcW w:w="864" w:type="dxa"/>
            <w:tcBorders>
              <w:top w:val="nil"/>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3,6</w:t>
            </w:r>
          </w:p>
        </w:tc>
      </w:tr>
      <w:tr w:rsidR="000632AB" w:rsidRPr="00E6092E" w:rsidTr="00922BFF">
        <w:trPr>
          <w:trHeight w:val="300"/>
        </w:trPr>
        <w:tc>
          <w:tcPr>
            <w:tcW w:w="696" w:type="dxa"/>
            <w:tcBorders>
              <w:top w:val="single" w:sz="4" w:space="0" w:color="auto"/>
              <w:left w:val="single" w:sz="4" w:space="0" w:color="auto"/>
              <w:bottom w:val="single" w:sz="4" w:space="0" w:color="auto"/>
              <w:right w:val="single" w:sz="4" w:space="0" w:color="auto"/>
            </w:tcBorders>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2017</w:t>
            </w:r>
          </w:p>
        </w:tc>
        <w:tc>
          <w:tcPr>
            <w:tcW w:w="919" w:type="dxa"/>
            <w:tcBorders>
              <w:top w:val="single" w:sz="4" w:space="0" w:color="auto"/>
              <w:left w:val="single" w:sz="4" w:space="0" w:color="auto"/>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9</w:t>
            </w:r>
          </w:p>
        </w:tc>
        <w:tc>
          <w:tcPr>
            <w:tcW w:w="1134" w:type="dxa"/>
            <w:tcBorders>
              <w:top w:val="single" w:sz="4" w:space="0" w:color="auto"/>
              <w:left w:val="nil"/>
              <w:bottom w:val="single" w:sz="4" w:space="0" w:color="auto"/>
              <w:right w:val="single" w:sz="4" w:space="0" w:color="auto"/>
            </w:tcBorders>
            <w:noWrap/>
            <w:vAlign w:val="center"/>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28</w:t>
            </w:r>
          </w:p>
        </w:tc>
        <w:tc>
          <w:tcPr>
            <w:tcW w:w="850" w:type="dxa"/>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0</w:t>
            </w:r>
          </w:p>
        </w:tc>
        <w:tc>
          <w:tcPr>
            <w:tcW w:w="793" w:type="dxa"/>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11</w:t>
            </w:r>
          </w:p>
        </w:tc>
        <w:tc>
          <w:tcPr>
            <w:tcW w:w="708" w:type="dxa"/>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992" w:type="dxa"/>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75</w:t>
            </w:r>
          </w:p>
        </w:tc>
        <w:tc>
          <w:tcPr>
            <w:tcW w:w="993" w:type="dxa"/>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39,3</w:t>
            </w:r>
          </w:p>
        </w:tc>
        <w:tc>
          <w:tcPr>
            <w:tcW w:w="864" w:type="dxa"/>
            <w:tcBorders>
              <w:top w:val="single" w:sz="4" w:space="0" w:color="auto"/>
              <w:left w:val="nil"/>
              <w:bottom w:val="single" w:sz="4" w:space="0" w:color="auto"/>
              <w:right w:val="single" w:sz="4" w:space="0" w:color="auto"/>
            </w:tcBorders>
            <w:noWrap/>
            <w:vAlign w:val="bottom"/>
            <w:hideMark/>
          </w:tcPr>
          <w:p w:rsidR="000632AB" w:rsidRPr="00E6092E" w:rsidRDefault="000632AB"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3,1</w:t>
            </w:r>
          </w:p>
        </w:tc>
      </w:tr>
    </w:tbl>
    <w:p w:rsidR="000632AB" w:rsidRPr="00DE6C58" w:rsidRDefault="000632AB" w:rsidP="000632AB">
      <w:pPr>
        <w:jc w:val="both"/>
        <w:rPr>
          <w:rFonts w:ascii="Times New Roman" w:hAnsi="Times New Roman" w:cs="Times New Roman"/>
          <w:sz w:val="24"/>
          <w:szCs w:val="24"/>
        </w:rPr>
      </w:pPr>
    </w:p>
    <w:p w:rsidR="000632AB" w:rsidRDefault="000632AB" w:rsidP="000632AB">
      <w:pPr>
        <w:widowControl w:val="0"/>
        <w:autoSpaceDE w:val="0"/>
        <w:autoSpaceDN w:val="0"/>
        <w:adjustRightInd w:val="0"/>
        <w:spacing w:after="0" w:line="240" w:lineRule="auto"/>
        <w:jc w:val="center"/>
        <w:rPr>
          <w:rFonts w:ascii="Times New Roman" w:hAnsi="Times New Roman" w:cs="Times New Roman"/>
          <w:b/>
          <w:sz w:val="24"/>
          <w:szCs w:val="24"/>
        </w:rPr>
      </w:pPr>
    </w:p>
    <w:p w:rsidR="000632AB" w:rsidRDefault="000632AB" w:rsidP="000632AB">
      <w:pPr>
        <w:widowControl w:val="0"/>
        <w:autoSpaceDE w:val="0"/>
        <w:autoSpaceDN w:val="0"/>
        <w:adjustRightInd w:val="0"/>
        <w:spacing w:after="0" w:line="240" w:lineRule="auto"/>
        <w:jc w:val="center"/>
        <w:rPr>
          <w:rFonts w:ascii="Times New Roman" w:hAnsi="Times New Roman" w:cs="Times New Roman"/>
          <w:b/>
          <w:sz w:val="24"/>
          <w:szCs w:val="24"/>
        </w:rPr>
      </w:pPr>
    </w:p>
    <w:p w:rsidR="000632AB" w:rsidRPr="00DE6C58" w:rsidRDefault="000632AB" w:rsidP="000632AB">
      <w:pPr>
        <w:spacing w:line="240" w:lineRule="auto"/>
        <w:contextualSpacing/>
        <w:jc w:val="center"/>
        <w:rPr>
          <w:rFonts w:ascii="Times New Roman" w:hAnsi="Times New Roman" w:cs="Times New Roman"/>
          <w:b/>
          <w:sz w:val="24"/>
          <w:szCs w:val="24"/>
        </w:rPr>
      </w:pPr>
      <w:r w:rsidRPr="00DE6C58">
        <w:rPr>
          <w:rFonts w:ascii="Times New Roman" w:hAnsi="Times New Roman" w:cs="Times New Roman"/>
          <w:b/>
          <w:sz w:val="24"/>
          <w:szCs w:val="24"/>
        </w:rPr>
        <w:t>Сравнительные результаты ОГЭ учащихся МБОУ «Бетькинская СОШ» за 3 года</w:t>
      </w:r>
    </w:p>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русскому языку</w:t>
      </w:r>
    </w:p>
    <w:tbl>
      <w:tblPr>
        <w:tblStyle w:val="16"/>
        <w:tblW w:w="0" w:type="auto"/>
        <w:tblInd w:w="108" w:type="dxa"/>
        <w:tblLook w:val="04A0" w:firstRow="1" w:lastRow="0" w:firstColumn="1" w:lastColumn="0" w:noHBand="0" w:noVBand="1"/>
      </w:tblPr>
      <w:tblGrid>
        <w:gridCol w:w="696"/>
        <w:gridCol w:w="1604"/>
        <w:gridCol w:w="1518"/>
        <w:gridCol w:w="456"/>
        <w:gridCol w:w="456"/>
        <w:gridCol w:w="456"/>
        <w:gridCol w:w="336"/>
        <w:gridCol w:w="1647"/>
        <w:gridCol w:w="1155"/>
        <w:gridCol w:w="1139"/>
      </w:tblGrid>
      <w:tr w:rsidR="000632AB" w:rsidRPr="00DE6C58" w:rsidTr="00922BFF">
        <w:trPr>
          <w:trHeight w:val="195"/>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284"/>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9</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63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3,9</w:t>
            </w:r>
          </w:p>
        </w:tc>
      </w:tr>
      <w:tr w:rsidR="000632AB" w:rsidRPr="00DE6C58" w:rsidTr="00922BFF">
        <w:trPr>
          <w:trHeight w:val="271"/>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19</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4,27</w:t>
            </w:r>
          </w:p>
        </w:tc>
      </w:tr>
      <w:tr w:rsidR="000632AB" w:rsidRPr="00DE6C58" w:rsidTr="00922BFF">
        <w:trPr>
          <w:trHeight w:val="271"/>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97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4,1</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математике</w:t>
      </w:r>
    </w:p>
    <w:tbl>
      <w:tblPr>
        <w:tblStyle w:val="16"/>
        <w:tblW w:w="0" w:type="auto"/>
        <w:tblInd w:w="108" w:type="dxa"/>
        <w:tblLook w:val="04A0" w:firstRow="1" w:lastRow="0" w:firstColumn="1" w:lastColumn="0" w:noHBand="0" w:noVBand="1"/>
      </w:tblPr>
      <w:tblGrid>
        <w:gridCol w:w="696"/>
        <w:gridCol w:w="1604"/>
        <w:gridCol w:w="1518"/>
        <w:gridCol w:w="456"/>
        <w:gridCol w:w="456"/>
        <w:gridCol w:w="456"/>
        <w:gridCol w:w="336"/>
        <w:gridCol w:w="1647"/>
        <w:gridCol w:w="1155"/>
        <w:gridCol w:w="1139"/>
      </w:tblGrid>
      <w:tr w:rsidR="000632AB" w:rsidRPr="00DE6C58" w:rsidTr="00922BFF">
        <w:trPr>
          <w:trHeight w:val="254"/>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21"/>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81,3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34,4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3,3</w:t>
            </w:r>
          </w:p>
        </w:tc>
      </w:tr>
      <w:tr w:rsidR="000632AB" w:rsidRPr="00DE6C58" w:rsidTr="00922BFF">
        <w:trPr>
          <w:trHeight w:val="321"/>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98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92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4,25</w:t>
            </w:r>
          </w:p>
        </w:tc>
      </w:tr>
      <w:tr w:rsidR="000632AB" w:rsidRPr="00DE6C58" w:rsidTr="00922BFF">
        <w:trPr>
          <w:trHeight w:val="337"/>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94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77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3,9</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обществознанию</w:t>
      </w:r>
    </w:p>
    <w:tbl>
      <w:tblPr>
        <w:tblStyle w:val="16"/>
        <w:tblW w:w="0" w:type="auto"/>
        <w:tblInd w:w="108" w:type="dxa"/>
        <w:tblLook w:val="04A0" w:firstRow="1" w:lastRow="0" w:firstColumn="1" w:lastColumn="0" w:noHBand="0" w:noVBand="1"/>
      </w:tblPr>
      <w:tblGrid>
        <w:gridCol w:w="696"/>
        <w:gridCol w:w="1670"/>
        <w:gridCol w:w="1518"/>
        <w:gridCol w:w="336"/>
        <w:gridCol w:w="456"/>
        <w:gridCol w:w="456"/>
        <w:gridCol w:w="336"/>
        <w:gridCol w:w="1647"/>
        <w:gridCol w:w="1155"/>
        <w:gridCol w:w="1193"/>
      </w:tblGrid>
      <w:tr w:rsidR="000632AB" w:rsidRPr="00DE6C58" w:rsidTr="00922BFF">
        <w:trPr>
          <w:trHeight w:val="233"/>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14"/>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71,4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33,4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r>
      <w:tr w:rsidR="000632AB" w:rsidRPr="00DE6C58" w:rsidTr="00922BFF">
        <w:trPr>
          <w:trHeight w:val="314"/>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94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3.6</w:t>
            </w:r>
          </w:p>
        </w:tc>
      </w:tr>
      <w:tr w:rsidR="000632AB" w:rsidRPr="00DE6C58" w:rsidTr="00922BFF">
        <w:trPr>
          <w:trHeight w:val="329"/>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19</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9</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географии</w:t>
      </w:r>
    </w:p>
    <w:tbl>
      <w:tblPr>
        <w:tblStyle w:val="16"/>
        <w:tblW w:w="0" w:type="auto"/>
        <w:tblInd w:w="108" w:type="dxa"/>
        <w:tblLook w:val="04A0" w:firstRow="1" w:lastRow="0" w:firstColumn="1" w:lastColumn="0" w:noHBand="0" w:noVBand="1"/>
      </w:tblPr>
      <w:tblGrid>
        <w:gridCol w:w="696"/>
        <w:gridCol w:w="1670"/>
        <w:gridCol w:w="1518"/>
        <w:gridCol w:w="456"/>
        <w:gridCol w:w="456"/>
        <w:gridCol w:w="336"/>
        <w:gridCol w:w="336"/>
        <w:gridCol w:w="1647"/>
        <w:gridCol w:w="1155"/>
        <w:gridCol w:w="1193"/>
      </w:tblGrid>
      <w:tr w:rsidR="000632AB" w:rsidRPr="00DE6C58" w:rsidTr="00922BFF">
        <w:trPr>
          <w:trHeight w:val="227"/>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00"/>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6</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60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3,8</w:t>
            </w:r>
          </w:p>
        </w:tc>
      </w:tr>
      <w:tr w:rsidR="000632AB" w:rsidRPr="00DE6C58" w:rsidTr="00922BFF">
        <w:trPr>
          <w:trHeight w:val="300"/>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4,3</w:t>
            </w:r>
          </w:p>
        </w:tc>
      </w:tr>
      <w:tr w:rsidR="000632AB" w:rsidRPr="00DE6C58" w:rsidTr="00922BFF">
        <w:trPr>
          <w:trHeight w:val="315"/>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4,4</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истории</w:t>
      </w:r>
    </w:p>
    <w:tbl>
      <w:tblPr>
        <w:tblStyle w:val="16"/>
        <w:tblW w:w="0" w:type="auto"/>
        <w:tblInd w:w="108" w:type="dxa"/>
        <w:tblLook w:val="04A0" w:firstRow="1" w:lastRow="0" w:firstColumn="1" w:lastColumn="0" w:noHBand="0" w:noVBand="1"/>
      </w:tblPr>
      <w:tblGrid>
        <w:gridCol w:w="696"/>
        <w:gridCol w:w="1803"/>
        <w:gridCol w:w="1518"/>
        <w:gridCol w:w="336"/>
        <w:gridCol w:w="336"/>
        <w:gridCol w:w="336"/>
        <w:gridCol w:w="336"/>
        <w:gridCol w:w="1647"/>
        <w:gridCol w:w="1155"/>
        <w:gridCol w:w="1300"/>
      </w:tblGrid>
      <w:tr w:rsidR="000632AB" w:rsidRPr="00DE6C58" w:rsidTr="00922BFF">
        <w:trPr>
          <w:trHeight w:val="278"/>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15"/>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химии</w:t>
      </w:r>
    </w:p>
    <w:tbl>
      <w:tblPr>
        <w:tblStyle w:val="16"/>
        <w:tblW w:w="0" w:type="auto"/>
        <w:tblInd w:w="108" w:type="dxa"/>
        <w:tblLook w:val="04A0" w:firstRow="1" w:lastRow="0" w:firstColumn="1" w:lastColumn="0" w:noHBand="0" w:noVBand="1"/>
      </w:tblPr>
      <w:tblGrid>
        <w:gridCol w:w="696"/>
        <w:gridCol w:w="1803"/>
        <w:gridCol w:w="1518"/>
        <w:gridCol w:w="336"/>
        <w:gridCol w:w="336"/>
        <w:gridCol w:w="336"/>
        <w:gridCol w:w="336"/>
        <w:gridCol w:w="1647"/>
        <w:gridCol w:w="1155"/>
        <w:gridCol w:w="1300"/>
      </w:tblGrid>
      <w:tr w:rsidR="000632AB" w:rsidRPr="00DE6C58" w:rsidTr="00922BFF">
        <w:trPr>
          <w:trHeight w:val="233"/>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15"/>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80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4,2</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биологии</w:t>
      </w:r>
    </w:p>
    <w:tbl>
      <w:tblPr>
        <w:tblStyle w:val="16"/>
        <w:tblW w:w="0" w:type="auto"/>
        <w:tblInd w:w="108" w:type="dxa"/>
        <w:tblLook w:val="04A0" w:firstRow="1" w:lastRow="0" w:firstColumn="1" w:lastColumn="0" w:noHBand="0" w:noVBand="1"/>
      </w:tblPr>
      <w:tblGrid>
        <w:gridCol w:w="696"/>
        <w:gridCol w:w="1803"/>
        <w:gridCol w:w="1518"/>
        <w:gridCol w:w="336"/>
        <w:gridCol w:w="336"/>
        <w:gridCol w:w="336"/>
        <w:gridCol w:w="336"/>
        <w:gridCol w:w="1647"/>
        <w:gridCol w:w="1155"/>
        <w:gridCol w:w="1300"/>
      </w:tblGrid>
      <w:tr w:rsidR="000632AB" w:rsidRPr="00DE6C58" w:rsidTr="00922BFF">
        <w:trPr>
          <w:trHeight w:val="318"/>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15"/>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7</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3,3</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физике</w:t>
      </w:r>
    </w:p>
    <w:tbl>
      <w:tblPr>
        <w:tblStyle w:val="16"/>
        <w:tblW w:w="0" w:type="auto"/>
        <w:tblInd w:w="108" w:type="dxa"/>
        <w:tblLook w:val="04A0" w:firstRow="1" w:lastRow="0" w:firstColumn="1" w:lastColumn="0" w:noHBand="0" w:noVBand="1"/>
      </w:tblPr>
      <w:tblGrid>
        <w:gridCol w:w="696"/>
        <w:gridCol w:w="1803"/>
        <w:gridCol w:w="1518"/>
        <w:gridCol w:w="336"/>
        <w:gridCol w:w="336"/>
        <w:gridCol w:w="336"/>
        <w:gridCol w:w="336"/>
        <w:gridCol w:w="1647"/>
        <w:gridCol w:w="1155"/>
        <w:gridCol w:w="1300"/>
      </w:tblGrid>
      <w:tr w:rsidR="000632AB" w:rsidRPr="00DE6C58" w:rsidTr="00922BFF">
        <w:trPr>
          <w:trHeight w:val="246"/>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15"/>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r>
    </w:tbl>
    <w:p w:rsidR="000632AB" w:rsidRPr="00DE6C58" w:rsidRDefault="000632AB" w:rsidP="000632AB">
      <w:pPr>
        <w:spacing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Результаты ОГЭ по информатике</w:t>
      </w:r>
    </w:p>
    <w:tbl>
      <w:tblPr>
        <w:tblStyle w:val="16"/>
        <w:tblW w:w="0" w:type="auto"/>
        <w:tblInd w:w="108" w:type="dxa"/>
        <w:tblLook w:val="04A0" w:firstRow="1" w:lastRow="0" w:firstColumn="1" w:lastColumn="0" w:noHBand="0" w:noVBand="1"/>
      </w:tblPr>
      <w:tblGrid>
        <w:gridCol w:w="696"/>
        <w:gridCol w:w="1803"/>
        <w:gridCol w:w="1518"/>
        <w:gridCol w:w="336"/>
        <w:gridCol w:w="336"/>
        <w:gridCol w:w="336"/>
        <w:gridCol w:w="336"/>
        <w:gridCol w:w="1647"/>
        <w:gridCol w:w="1155"/>
        <w:gridCol w:w="1300"/>
      </w:tblGrid>
      <w:tr w:rsidR="000632AB" w:rsidRPr="00DE6C58" w:rsidTr="00922BFF">
        <w:trPr>
          <w:trHeight w:val="267"/>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 xml:space="preserve">Год </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Всего выпускников</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Участвовало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Успеваемость</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Качество</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Средний балл</w:t>
            </w:r>
          </w:p>
        </w:tc>
      </w:tr>
      <w:tr w:rsidR="000632AB" w:rsidRPr="00DE6C58" w:rsidTr="00922BFF">
        <w:trPr>
          <w:trHeight w:val="315"/>
        </w:trPr>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2018</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35</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100</w:t>
            </w:r>
          </w:p>
        </w:tc>
        <w:tc>
          <w:tcPr>
            <w:tcW w:w="0" w:type="auto"/>
          </w:tcPr>
          <w:p w:rsidR="000632AB" w:rsidRPr="00DE6C58" w:rsidRDefault="000632AB" w:rsidP="00922BFF">
            <w:pPr>
              <w:contextualSpacing/>
              <w:rPr>
                <w:rFonts w:ascii="Times New Roman" w:hAnsi="Times New Roman" w:cs="Times New Roman"/>
                <w:iCs/>
                <w:sz w:val="24"/>
                <w:szCs w:val="24"/>
              </w:rPr>
            </w:pPr>
            <w:r w:rsidRPr="00DE6C58">
              <w:rPr>
                <w:rFonts w:ascii="Times New Roman" w:hAnsi="Times New Roman" w:cs="Times New Roman"/>
                <w:iCs/>
                <w:sz w:val="24"/>
                <w:szCs w:val="24"/>
              </w:rPr>
              <w:t>4</w:t>
            </w:r>
          </w:p>
        </w:tc>
      </w:tr>
    </w:tbl>
    <w:p w:rsidR="000632AB" w:rsidRPr="00DE6C58" w:rsidRDefault="000632AB" w:rsidP="000632AB">
      <w:pPr>
        <w:rPr>
          <w:rFonts w:ascii="Times New Roman" w:hAnsi="Times New Roman" w:cs="Times New Roman"/>
          <w:b/>
          <w:sz w:val="24"/>
          <w:szCs w:val="24"/>
        </w:rPr>
      </w:pPr>
    </w:p>
    <w:p w:rsidR="000632AB" w:rsidRPr="00DE6C58" w:rsidRDefault="000632AB" w:rsidP="000632AB">
      <w:pPr>
        <w:jc w:val="center"/>
        <w:rPr>
          <w:rFonts w:ascii="Times New Roman" w:hAnsi="Times New Roman" w:cs="Times New Roman"/>
          <w:b/>
          <w:sz w:val="24"/>
          <w:szCs w:val="24"/>
        </w:rPr>
      </w:pPr>
      <w:r w:rsidRPr="00DE6C58">
        <w:rPr>
          <w:rFonts w:ascii="Times New Roman" w:hAnsi="Times New Roman" w:cs="Times New Roman"/>
          <w:b/>
          <w:sz w:val="24"/>
          <w:szCs w:val="24"/>
        </w:rPr>
        <w:t>Сравнительные результаты ЕГЭ учащихся МБОУ «Бетькинская СОШ» за 3 года</w:t>
      </w:r>
    </w:p>
    <w:p w:rsidR="000632AB" w:rsidRPr="00DE6C58" w:rsidRDefault="000632AB" w:rsidP="000632AB">
      <w:pPr>
        <w:jc w:val="center"/>
        <w:rPr>
          <w:rFonts w:ascii="Times New Roman" w:hAnsi="Times New Roman" w:cs="Times New Roman"/>
          <w:b/>
          <w:sz w:val="24"/>
          <w:szCs w:val="24"/>
        </w:rPr>
      </w:pPr>
      <w:r w:rsidRPr="00DE6C58">
        <w:rPr>
          <w:rFonts w:ascii="Times New Roman" w:hAnsi="Times New Roman" w:cs="Times New Roman"/>
          <w:sz w:val="24"/>
          <w:szCs w:val="24"/>
        </w:rPr>
        <w:t>Результаты ЕГЭ по русскому языку</w:t>
      </w:r>
    </w:p>
    <w:tbl>
      <w:tblPr>
        <w:tblStyle w:val="100"/>
        <w:tblW w:w="0" w:type="auto"/>
        <w:tblLook w:val="04A0" w:firstRow="1" w:lastRow="0" w:firstColumn="1" w:lastColumn="0" w:noHBand="0" w:noVBand="1"/>
      </w:tblPr>
      <w:tblGrid>
        <w:gridCol w:w="1535"/>
        <w:gridCol w:w="1708"/>
        <w:gridCol w:w="1743"/>
        <w:gridCol w:w="1600"/>
        <w:gridCol w:w="1567"/>
        <w:gridCol w:w="1418"/>
      </w:tblGrid>
      <w:tr w:rsidR="000632AB" w:rsidRPr="00DE6C58" w:rsidTr="00922BFF">
        <w:trPr>
          <w:trHeight w:val="408"/>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Год</w:t>
            </w:r>
          </w:p>
        </w:tc>
        <w:tc>
          <w:tcPr>
            <w:tcW w:w="2422"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Ср.балл</w:t>
            </w:r>
          </w:p>
        </w:tc>
        <w:tc>
          <w:tcPr>
            <w:tcW w:w="2424"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Самый высокий балл</w:t>
            </w:r>
          </w:p>
        </w:tc>
        <w:tc>
          <w:tcPr>
            <w:tcW w:w="241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район</w:t>
            </w:r>
          </w:p>
        </w:tc>
        <w:tc>
          <w:tcPr>
            <w:tcW w:w="2415"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РТ</w:t>
            </w:r>
          </w:p>
        </w:tc>
        <w:tc>
          <w:tcPr>
            <w:tcW w:w="2335"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РФ</w:t>
            </w:r>
          </w:p>
        </w:tc>
      </w:tr>
      <w:tr w:rsidR="000632AB" w:rsidRPr="00DE6C58" w:rsidTr="00922BFF">
        <w:trPr>
          <w:trHeight w:val="263"/>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w:t>
            </w:r>
          </w:p>
        </w:tc>
        <w:tc>
          <w:tcPr>
            <w:tcW w:w="2422"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85,09</w:t>
            </w:r>
          </w:p>
        </w:tc>
        <w:tc>
          <w:tcPr>
            <w:tcW w:w="2424"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98</w:t>
            </w:r>
          </w:p>
        </w:tc>
        <w:tc>
          <w:tcPr>
            <w:tcW w:w="241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74,27</w:t>
            </w:r>
          </w:p>
        </w:tc>
        <w:tc>
          <w:tcPr>
            <w:tcW w:w="2415"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73,04</w:t>
            </w:r>
          </w:p>
        </w:tc>
        <w:tc>
          <w:tcPr>
            <w:tcW w:w="2335" w:type="dxa"/>
          </w:tcPr>
          <w:p w:rsidR="000632AB" w:rsidRPr="00DE6C58" w:rsidRDefault="000632AB" w:rsidP="00922BFF">
            <w:pPr>
              <w:rPr>
                <w:rFonts w:ascii="Times New Roman" w:hAnsi="Times New Roman"/>
                <w:sz w:val="24"/>
                <w:szCs w:val="24"/>
              </w:rPr>
            </w:pPr>
          </w:p>
        </w:tc>
      </w:tr>
      <w:tr w:rsidR="000632AB" w:rsidRPr="00DE6C58" w:rsidTr="00922BFF">
        <w:trPr>
          <w:trHeight w:val="263"/>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2017</w:t>
            </w:r>
          </w:p>
        </w:tc>
        <w:tc>
          <w:tcPr>
            <w:tcW w:w="2422"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73,5</w:t>
            </w:r>
          </w:p>
        </w:tc>
        <w:tc>
          <w:tcPr>
            <w:tcW w:w="2424"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88</w:t>
            </w:r>
          </w:p>
        </w:tc>
        <w:tc>
          <w:tcPr>
            <w:tcW w:w="241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71,02</w:t>
            </w:r>
          </w:p>
        </w:tc>
        <w:tc>
          <w:tcPr>
            <w:tcW w:w="2415"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72,57</w:t>
            </w:r>
          </w:p>
        </w:tc>
        <w:tc>
          <w:tcPr>
            <w:tcW w:w="2335" w:type="dxa"/>
          </w:tcPr>
          <w:p w:rsidR="000632AB" w:rsidRPr="00DE6C58" w:rsidRDefault="000632AB" w:rsidP="00922BFF">
            <w:pPr>
              <w:rPr>
                <w:rFonts w:ascii="Times New Roman" w:hAnsi="Times New Roman"/>
                <w:sz w:val="24"/>
                <w:szCs w:val="24"/>
              </w:rPr>
            </w:pPr>
          </w:p>
        </w:tc>
      </w:tr>
      <w:tr w:rsidR="000632AB" w:rsidRPr="00DE6C58" w:rsidTr="00922BFF">
        <w:trPr>
          <w:trHeight w:val="277"/>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2018</w:t>
            </w:r>
          </w:p>
        </w:tc>
        <w:tc>
          <w:tcPr>
            <w:tcW w:w="2422"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72,17</w:t>
            </w:r>
          </w:p>
        </w:tc>
        <w:tc>
          <w:tcPr>
            <w:tcW w:w="2424"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89</w:t>
            </w:r>
          </w:p>
        </w:tc>
        <w:tc>
          <w:tcPr>
            <w:tcW w:w="241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74,20</w:t>
            </w:r>
          </w:p>
        </w:tc>
        <w:tc>
          <w:tcPr>
            <w:tcW w:w="2415"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74,53</w:t>
            </w:r>
          </w:p>
        </w:tc>
        <w:tc>
          <w:tcPr>
            <w:tcW w:w="2335" w:type="dxa"/>
          </w:tcPr>
          <w:p w:rsidR="000632AB" w:rsidRPr="00DE6C58" w:rsidRDefault="000632AB" w:rsidP="00922BFF">
            <w:pPr>
              <w:rPr>
                <w:rFonts w:ascii="Times New Roman" w:hAnsi="Times New Roman"/>
                <w:sz w:val="24"/>
                <w:szCs w:val="24"/>
              </w:rPr>
            </w:pPr>
          </w:p>
        </w:tc>
      </w:tr>
    </w:tbl>
    <w:p w:rsidR="000632AB" w:rsidRPr="00DE6C58" w:rsidRDefault="000632AB" w:rsidP="000632AB">
      <w:pPr>
        <w:rPr>
          <w:rFonts w:ascii="Times New Roman" w:hAnsi="Times New Roman" w:cs="Times New Roman"/>
          <w:sz w:val="24"/>
          <w:szCs w:val="24"/>
        </w:rPr>
      </w:pPr>
      <w:r w:rsidRPr="00DE6C58">
        <w:rPr>
          <w:rFonts w:ascii="Times New Roman" w:hAnsi="Times New Roman" w:cs="Times New Roman"/>
          <w:sz w:val="24"/>
          <w:szCs w:val="24"/>
        </w:rPr>
        <w:t>Результаты ЕГЭ по математике</w:t>
      </w:r>
    </w:p>
    <w:tbl>
      <w:tblPr>
        <w:tblStyle w:val="100"/>
        <w:tblW w:w="5000" w:type="pct"/>
        <w:tblLook w:val="04A0" w:firstRow="1" w:lastRow="0" w:firstColumn="1" w:lastColumn="0" w:noHBand="0" w:noVBand="1"/>
      </w:tblPr>
      <w:tblGrid>
        <w:gridCol w:w="2319"/>
        <w:gridCol w:w="1324"/>
        <w:gridCol w:w="3078"/>
        <w:gridCol w:w="1057"/>
        <w:gridCol w:w="974"/>
        <w:gridCol w:w="819"/>
      </w:tblGrid>
      <w:tr w:rsidR="000632AB" w:rsidRPr="00DE6C58" w:rsidTr="00922BFF">
        <w:trPr>
          <w:trHeight w:val="532"/>
        </w:trPr>
        <w:tc>
          <w:tcPr>
            <w:tcW w:w="121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Год</w:t>
            </w:r>
          </w:p>
        </w:tc>
        <w:tc>
          <w:tcPr>
            <w:tcW w:w="69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Ср.балл</w:t>
            </w:r>
          </w:p>
        </w:tc>
        <w:tc>
          <w:tcPr>
            <w:tcW w:w="160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Самый высокий балл</w:t>
            </w:r>
          </w:p>
        </w:tc>
        <w:tc>
          <w:tcPr>
            <w:tcW w:w="5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район</w:t>
            </w:r>
          </w:p>
        </w:tc>
        <w:tc>
          <w:tcPr>
            <w:tcW w:w="50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РТ</w:t>
            </w:r>
          </w:p>
        </w:tc>
        <w:tc>
          <w:tcPr>
            <w:tcW w:w="42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РФ</w:t>
            </w:r>
          </w:p>
        </w:tc>
      </w:tr>
      <w:tr w:rsidR="000632AB" w:rsidRPr="00DE6C58" w:rsidTr="00922BFF">
        <w:trPr>
          <w:trHeight w:val="270"/>
        </w:trPr>
        <w:tc>
          <w:tcPr>
            <w:tcW w:w="121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 (база)</w:t>
            </w:r>
          </w:p>
        </w:tc>
        <w:tc>
          <w:tcPr>
            <w:tcW w:w="69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w:t>
            </w:r>
          </w:p>
        </w:tc>
        <w:tc>
          <w:tcPr>
            <w:tcW w:w="160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w:t>
            </w:r>
          </w:p>
        </w:tc>
        <w:tc>
          <w:tcPr>
            <w:tcW w:w="5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4,61</w:t>
            </w:r>
          </w:p>
        </w:tc>
        <w:tc>
          <w:tcPr>
            <w:tcW w:w="50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4,34</w:t>
            </w:r>
          </w:p>
        </w:tc>
        <w:tc>
          <w:tcPr>
            <w:tcW w:w="428" w:type="pct"/>
          </w:tcPr>
          <w:p w:rsidR="000632AB" w:rsidRPr="00DE6C58" w:rsidRDefault="000632AB" w:rsidP="00922BFF">
            <w:pPr>
              <w:rPr>
                <w:rFonts w:ascii="Times New Roman" w:hAnsi="Times New Roman"/>
                <w:sz w:val="24"/>
                <w:szCs w:val="24"/>
              </w:rPr>
            </w:pPr>
          </w:p>
        </w:tc>
      </w:tr>
      <w:tr w:rsidR="000632AB" w:rsidRPr="00DE6C58" w:rsidTr="00922BFF">
        <w:trPr>
          <w:trHeight w:val="270"/>
        </w:trPr>
        <w:tc>
          <w:tcPr>
            <w:tcW w:w="121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 (профиль)</w:t>
            </w:r>
          </w:p>
        </w:tc>
        <w:tc>
          <w:tcPr>
            <w:tcW w:w="69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63,40</w:t>
            </w:r>
          </w:p>
        </w:tc>
        <w:tc>
          <w:tcPr>
            <w:tcW w:w="160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74</w:t>
            </w:r>
          </w:p>
        </w:tc>
        <w:tc>
          <w:tcPr>
            <w:tcW w:w="5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56,16</w:t>
            </w:r>
          </w:p>
        </w:tc>
        <w:tc>
          <w:tcPr>
            <w:tcW w:w="50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52,97</w:t>
            </w:r>
          </w:p>
        </w:tc>
        <w:tc>
          <w:tcPr>
            <w:tcW w:w="428" w:type="pct"/>
          </w:tcPr>
          <w:p w:rsidR="000632AB" w:rsidRPr="00DE6C58" w:rsidRDefault="000632AB" w:rsidP="00922BFF">
            <w:pPr>
              <w:rPr>
                <w:rFonts w:ascii="Times New Roman" w:hAnsi="Times New Roman"/>
                <w:sz w:val="24"/>
                <w:szCs w:val="24"/>
              </w:rPr>
            </w:pPr>
          </w:p>
        </w:tc>
      </w:tr>
      <w:tr w:rsidR="000632AB" w:rsidRPr="00DE6C58" w:rsidTr="00922BFF">
        <w:trPr>
          <w:trHeight w:val="270"/>
        </w:trPr>
        <w:tc>
          <w:tcPr>
            <w:tcW w:w="121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2017 (база)</w:t>
            </w:r>
          </w:p>
        </w:tc>
        <w:tc>
          <w:tcPr>
            <w:tcW w:w="69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w:t>
            </w:r>
          </w:p>
        </w:tc>
        <w:tc>
          <w:tcPr>
            <w:tcW w:w="160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w:t>
            </w:r>
          </w:p>
        </w:tc>
        <w:tc>
          <w:tcPr>
            <w:tcW w:w="5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4,62</w:t>
            </w:r>
          </w:p>
        </w:tc>
        <w:tc>
          <w:tcPr>
            <w:tcW w:w="50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4,50</w:t>
            </w:r>
          </w:p>
        </w:tc>
        <w:tc>
          <w:tcPr>
            <w:tcW w:w="428" w:type="pct"/>
          </w:tcPr>
          <w:p w:rsidR="000632AB" w:rsidRPr="00DE6C58" w:rsidRDefault="000632AB" w:rsidP="00922BFF">
            <w:pPr>
              <w:rPr>
                <w:rFonts w:ascii="Times New Roman" w:hAnsi="Times New Roman"/>
                <w:sz w:val="24"/>
                <w:szCs w:val="24"/>
              </w:rPr>
            </w:pPr>
          </w:p>
        </w:tc>
      </w:tr>
      <w:tr w:rsidR="000632AB" w:rsidRPr="00DE6C58" w:rsidTr="00922BFF">
        <w:trPr>
          <w:trHeight w:val="285"/>
        </w:trPr>
        <w:tc>
          <w:tcPr>
            <w:tcW w:w="121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2017 (профиль)</w:t>
            </w:r>
          </w:p>
        </w:tc>
        <w:tc>
          <w:tcPr>
            <w:tcW w:w="69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63,75</w:t>
            </w:r>
          </w:p>
        </w:tc>
        <w:tc>
          <w:tcPr>
            <w:tcW w:w="160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70</w:t>
            </w:r>
          </w:p>
        </w:tc>
        <w:tc>
          <w:tcPr>
            <w:tcW w:w="5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52,83</w:t>
            </w:r>
          </w:p>
        </w:tc>
        <w:tc>
          <w:tcPr>
            <w:tcW w:w="50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55,19</w:t>
            </w:r>
          </w:p>
        </w:tc>
        <w:tc>
          <w:tcPr>
            <w:tcW w:w="428" w:type="pct"/>
          </w:tcPr>
          <w:p w:rsidR="000632AB" w:rsidRPr="00DE6C58" w:rsidRDefault="000632AB" w:rsidP="00922BFF">
            <w:pPr>
              <w:rPr>
                <w:rFonts w:ascii="Times New Roman" w:hAnsi="Times New Roman"/>
                <w:sz w:val="24"/>
                <w:szCs w:val="24"/>
              </w:rPr>
            </w:pPr>
          </w:p>
        </w:tc>
      </w:tr>
      <w:tr w:rsidR="000632AB" w:rsidRPr="00DE6C58" w:rsidTr="00922BFF">
        <w:trPr>
          <w:trHeight w:val="285"/>
        </w:trPr>
        <w:tc>
          <w:tcPr>
            <w:tcW w:w="121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2018 (база)</w:t>
            </w:r>
          </w:p>
        </w:tc>
        <w:tc>
          <w:tcPr>
            <w:tcW w:w="69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4,5</w:t>
            </w:r>
          </w:p>
        </w:tc>
        <w:tc>
          <w:tcPr>
            <w:tcW w:w="160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w:t>
            </w:r>
          </w:p>
        </w:tc>
        <w:tc>
          <w:tcPr>
            <w:tcW w:w="5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4,6</w:t>
            </w:r>
          </w:p>
        </w:tc>
        <w:tc>
          <w:tcPr>
            <w:tcW w:w="50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4,4</w:t>
            </w:r>
          </w:p>
        </w:tc>
        <w:tc>
          <w:tcPr>
            <w:tcW w:w="42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4,29</w:t>
            </w:r>
          </w:p>
        </w:tc>
      </w:tr>
      <w:tr w:rsidR="000632AB" w:rsidRPr="00DE6C58" w:rsidTr="00922BFF">
        <w:trPr>
          <w:trHeight w:val="285"/>
        </w:trPr>
        <w:tc>
          <w:tcPr>
            <w:tcW w:w="121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2018 (профиль)</w:t>
            </w:r>
          </w:p>
        </w:tc>
        <w:tc>
          <w:tcPr>
            <w:tcW w:w="69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54</w:t>
            </w:r>
          </w:p>
        </w:tc>
        <w:tc>
          <w:tcPr>
            <w:tcW w:w="160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70</w:t>
            </w:r>
          </w:p>
        </w:tc>
        <w:tc>
          <w:tcPr>
            <w:tcW w:w="5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58,54</w:t>
            </w:r>
          </w:p>
        </w:tc>
        <w:tc>
          <w:tcPr>
            <w:tcW w:w="50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57,59</w:t>
            </w:r>
          </w:p>
        </w:tc>
        <w:tc>
          <w:tcPr>
            <w:tcW w:w="428"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49,8</w:t>
            </w:r>
          </w:p>
        </w:tc>
      </w:tr>
    </w:tbl>
    <w:p w:rsidR="000632AB" w:rsidRPr="00DE6C58" w:rsidRDefault="000632AB" w:rsidP="000632AB">
      <w:pPr>
        <w:rPr>
          <w:rFonts w:ascii="Times New Roman" w:hAnsi="Times New Roman" w:cs="Times New Roman"/>
          <w:sz w:val="24"/>
          <w:szCs w:val="24"/>
        </w:rPr>
      </w:pPr>
      <w:r w:rsidRPr="00DE6C58">
        <w:rPr>
          <w:rFonts w:ascii="Times New Roman" w:hAnsi="Times New Roman" w:cs="Times New Roman"/>
          <w:sz w:val="24"/>
          <w:szCs w:val="24"/>
        </w:rPr>
        <w:t>Результаты ЕГЭ по физике</w:t>
      </w:r>
    </w:p>
    <w:tbl>
      <w:tblPr>
        <w:tblStyle w:val="100"/>
        <w:tblW w:w="5000" w:type="pct"/>
        <w:tblLook w:val="04A0" w:firstRow="1" w:lastRow="0" w:firstColumn="1" w:lastColumn="0" w:noHBand="0" w:noVBand="1"/>
      </w:tblPr>
      <w:tblGrid>
        <w:gridCol w:w="1666"/>
        <w:gridCol w:w="1665"/>
        <w:gridCol w:w="1665"/>
        <w:gridCol w:w="1472"/>
        <w:gridCol w:w="1857"/>
        <w:gridCol w:w="1246"/>
      </w:tblGrid>
      <w:tr w:rsidR="000632AB" w:rsidRPr="00DE6C58" w:rsidTr="00922BFF">
        <w:trPr>
          <w:trHeight w:val="604"/>
        </w:trPr>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Год</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Ср.балл</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Самый высокий балл</w:t>
            </w:r>
          </w:p>
        </w:tc>
        <w:tc>
          <w:tcPr>
            <w:tcW w:w="76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район</w:t>
            </w:r>
          </w:p>
        </w:tc>
        <w:tc>
          <w:tcPr>
            <w:tcW w:w="9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РТ</w:t>
            </w:r>
          </w:p>
        </w:tc>
        <w:tc>
          <w:tcPr>
            <w:tcW w:w="652"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РФ</w:t>
            </w:r>
          </w:p>
        </w:tc>
      </w:tr>
      <w:tr w:rsidR="000632AB" w:rsidRPr="00DE6C58" w:rsidTr="00922BFF">
        <w:trPr>
          <w:trHeight w:val="278"/>
        </w:trPr>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55,60</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58</w:t>
            </w:r>
          </w:p>
        </w:tc>
        <w:tc>
          <w:tcPr>
            <w:tcW w:w="76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57,05</w:t>
            </w:r>
          </w:p>
        </w:tc>
        <w:tc>
          <w:tcPr>
            <w:tcW w:w="9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53,45</w:t>
            </w:r>
          </w:p>
        </w:tc>
        <w:tc>
          <w:tcPr>
            <w:tcW w:w="652" w:type="pct"/>
          </w:tcPr>
          <w:p w:rsidR="000632AB" w:rsidRPr="00DE6C58" w:rsidRDefault="000632AB" w:rsidP="00922BFF">
            <w:pPr>
              <w:rPr>
                <w:rFonts w:ascii="Times New Roman" w:hAnsi="Times New Roman"/>
                <w:sz w:val="24"/>
                <w:szCs w:val="24"/>
              </w:rPr>
            </w:pPr>
          </w:p>
        </w:tc>
      </w:tr>
      <w:tr w:rsidR="000632AB" w:rsidRPr="00DE6C58" w:rsidTr="00922BFF">
        <w:trPr>
          <w:trHeight w:val="264"/>
        </w:trPr>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2017</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53,00</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53,00</w:t>
            </w:r>
          </w:p>
        </w:tc>
        <w:tc>
          <w:tcPr>
            <w:tcW w:w="76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54,42</w:t>
            </w:r>
          </w:p>
        </w:tc>
        <w:tc>
          <w:tcPr>
            <w:tcW w:w="9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56,70</w:t>
            </w:r>
          </w:p>
        </w:tc>
        <w:tc>
          <w:tcPr>
            <w:tcW w:w="652" w:type="pct"/>
          </w:tcPr>
          <w:p w:rsidR="000632AB" w:rsidRPr="00DE6C58" w:rsidRDefault="000632AB" w:rsidP="00922BFF">
            <w:pPr>
              <w:rPr>
                <w:rFonts w:ascii="Times New Roman" w:hAnsi="Times New Roman"/>
                <w:sz w:val="24"/>
                <w:szCs w:val="24"/>
              </w:rPr>
            </w:pPr>
          </w:p>
        </w:tc>
      </w:tr>
      <w:tr w:rsidR="000632AB" w:rsidRPr="00DE6C58" w:rsidTr="00922BFF">
        <w:trPr>
          <w:trHeight w:val="278"/>
        </w:trPr>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2018</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40</w:t>
            </w:r>
          </w:p>
        </w:tc>
        <w:tc>
          <w:tcPr>
            <w:tcW w:w="8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40</w:t>
            </w:r>
          </w:p>
        </w:tc>
        <w:tc>
          <w:tcPr>
            <w:tcW w:w="76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51,2</w:t>
            </w:r>
          </w:p>
        </w:tc>
        <w:tc>
          <w:tcPr>
            <w:tcW w:w="970"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57,2</w:t>
            </w:r>
          </w:p>
        </w:tc>
        <w:tc>
          <w:tcPr>
            <w:tcW w:w="652" w:type="pct"/>
          </w:tcPr>
          <w:p w:rsidR="000632AB" w:rsidRPr="00DE6C58" w:rsidRDefault="000632AB" w:rsidP="00922BFF">
            <w:pPr>
              <w:rPr>
                <w:rFonts w:ascii="Times New Roman" w:hAnsi="Times New Roman"/>
                <w:sz w:val="24"/>
                <w:szCs w:val="24"/>
              </w:rPr>
            </w:pPr>
          </w:p>
        </w:tc>
      </w:tr>
    </w:tbl>
    <w:p w:rsidR="000632AB" w:rsidRPr="00DE6C58" w:rsidRDefault="000632AB" w:rsidP="000632AB">
      <w:pPr>
        <w:rPr>
          <w:rFonts w:ascii="Times New Roman" w:hAnsi="Times New Roman" w:cs="Times New Roman"/>
          <w:sz w:val="24"/>
          <w:szCs w:val="24"/>
        </w:rPr>
      </w:pPr>
      <w:r w:rsidRPr="00DE6C58">
        <w:rPr>
          <w:rFonts w:ascii="Times New Roman" w:hAnsi="Times New Roman" w:cs="Times New Roman"/>
          <w:sz w:val="24"/>
          <w:szCs w:val="24"/>
        </w:rPr>
        <w:t>Результаты ЕГЭ по биологии</w:t>
      </w:r>
    </w:p>
    <w:tbl>
      <w:tblPr>
        <w:tblStyle w:val="100"/>
        <w:tblW w:w="0" w:type="auto"/>
        <w:tblLook w:val="04A0" w:firstRow="1" w:lastRow="0" w:firstColumn="1" w:lastColumn="0" w:noHBand="0" w:noVBand="1"/>
      </w:tblPr>
      <w:tblGrid>
        <w:gridCol w:w="1535"/>
        <w:gridCol w:w="1823"/>
        <w:gridCol w:w="1735"/>
        <w:gridCol w:w="1493"/>
        <w:gridCol w:w="1808"/>
        <w:gridCol w:w="1177"/>
      </w:tblGrid>
      <w:tr w:rsidR="000632AB" w:rsidRPr="00DE6C58" w:rsidTr="00922BFF">
        <w:trPr>
          <w:trHeight w:val="375"/>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Год</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Ср.балл</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Самый высокий балл</w:t>
            </w:r>
          </w:p>
        </w:tc>
        <w:tc>
          <w:tcPr>
            <w:tcW w:w="219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район</w:t>
            </w:r>
          </w:p>
        </w:tc>
        <w:tc>
          <w:tcPr>
            <w:tcW w:w="290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РТ</w:t>
            </w:r>
          </w:p>
        </w:tc>
        <w:tc>
          <w:tcPr>
            <w:tcW w:w="184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РФ</w:t>
            </w:r>
          </w:p>
        </w:tc>
      </w:tr>
      <w:tr w:rsidR="000632AB" w:rsidRPr="00DE6C58" w:rsidTr="00922BFF">
        <w:trPr>
          <w:trHeight w:val="256"/>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65,60</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68</w:t>
            </w:r>
          </w:p>
        </w:tc>
        <w:tc>
          <w:tcPr>
            <w:tcW w:w="219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56,70</w:t>
            </w:r>
          </w:p>
        </w:tc>
        <w:tc>
          <w:tcPr>
            <w:tcW w:w="290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58,78</w:t>
            </w:r>
          </w:p>
        </w:tc>
        <w:tc>
          <w:tcPr>
            <w:tcW w:w="1843" w:type="dxa"/>
          </w:tcPr>
          <w:p w:rsidR="000632AB" w:rsidRPr="00DE6C58" w:rsidRDefault="000632AB" w:rsidP="00922BFF">
            <w:pPr>
              <w:rPr>
                <w:rFonts w:ascii="Times New Roman" w:hAnsi="Times New Roman"/>
                <w:sz w:val="24"/>
                <w:szCs w:val="24"/>
              </w:rPr>
            </w:pPr>
          </w:p>
        </w:tc>
      </w:tr>
      <w:tr w:rsidR="000632AB" w:rsidRPr="00DE6C58" w:rsidTr="00922BFF">
        <w:trPr>
          <w:trHeight w:val="256"/>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2017</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65,00</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65,00</w:t>
            </w:r>
          </w:p>
        </w:tc>
        <w:tc>
          <w:tcPr>
            <w:tcW w:w="219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56,00</w:t>
            </w:r>
          </w:p>
        </w:tc>
        <w:tc>
          <w:tcPr>
            <w:tcW w:w="2907" w:type="dxa"/>
          </w:tcPr>
          <w:p w:rsidR="000632AB" w:rsidRPr="00DE6C58" w:rsidRDefault="000632AB" w:rsidP="00922BFF">
            <w:pPr>
              <w:rPr>
                <w:rFonts w:ascii="Times New Roman" w:hAnsi="Times New Roman"/>
                <w:sz w:val="24"/>
                <w:szCs w:val="24"/>
              </w:rPr>
            </w:pPr>
          </w:p>
        </w:tc>
        <w:tc>
          <w:tcPr>
            <w:tcW w:w="1843" w:type="dxa"/>
          </w:tcPr>
          <w:p w:rsidR="000632AB" w:rsidRPr="00DE6C58" w:rsidRDefault="000632AB" w:rsidP="00922BFF">
            <w:pPr>
              <w:rPr>
                <w:rFonts w:ascii="Times New Roman" w:hAnsi="Times New Roman"/>
                <w:sz w:val="24"/>
                <w:szCs w:val="24"/>
              </w:rPr>
            </w:pPr>
          </w:p>
        </w:tc>
      </w:tr>
      <w:tr w:rsidR="000632AB" w:rsidRPr="00DE6C58" w:rsidTr="00922BFF">
        <w:trPr>
          <w:trHeight w:val="64"/>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2018</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32</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48</w:t>
            </w:r>
          </w:p>
        </w:tc>
        <w:tc>
          <w:tcPr>
            <w:tcW w:w="219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51,49</w:t>
            </w:r>
          </w:p>
        </w:tc>
        <w:tc>
          <w:tcPr>
            <w:tcW w:w="290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58,29</w:t>
            </w:r>
          </w:p>
        </w:tc>
        <w:tc>
          <w:tcPr>
            <w:tcW w:w="1843" w:type="dxa"/>
          </w:tcPr>
          <w:p w:rsidR="000632AB" w:rsidRPr="00DE6C58" w:rsidRDefault="000632AB" w:rsidP="00922BFF">
            <w:pPr>
              <w:rPr>
                <w:rFonts w:ascii="Times New Roman" w:hAnsi="Times New Roman"/>
                <w:sz w:val="24"/>
                <w:szCs w:val="24"/>
              </w:rPr>
            </w:pPr>
          </w:p>
        </w:tc>
      </w:tr>
    </w:tbl>
    <w:p w:rsidR="000632AB" w:rsidRPr="00DE6C58" w:rsidRDefault="000632AB" w:rsidP="000632AB">
      <w:pPr>
        <w:rPr>
          <w:rFonts w:ascii="Times New Roman" w:hAnsi="Times New Roman" w:cs="Times New Roman"/>
          <w:sz w:val="24"/>
          <w:szCs w:val="24"/>
        </w:rPr>
      </w:pPr>
      <w:r w:rsidRPr="00DE6C58">
        <w:rPr>
          <w:rFonts w:ascii="Times New Roman" w:hAnsi="Times New Roman" w:cs="Times New Roman"/>
          <w:sz w:val="24"/>
          <w:szCs w:val="24"/>
        </w:rPr>
        <w:t>Результаты ЕГЭ по химии</w:t>
      </w:r>
    </w:p>
    <w:tbl>
      <w:tblPr>
        <w:tblStyle w:val="100"/>
        <w:tblW w:w="0" w:type="auto"/>
        <w:tblLook w:val="04A0" w:firstRow="1" w:lastRow="0" w:firstColumn="1" w:lastColumn="0" w:noHBand="0" w:noVBand="1"/>
      </w:tblPr>
      <w:tblGrid>
        <w:gridCol w:w="1536"/>
        <w:gridCol w:w="1823"/>
        <w:gridCol w:w="1735"/>
        <w:gridCol w:w="1493"/>
        <w:gridCol w:w="1807"/>
        <w:gridCol w:w="1177"/>
      </w:tblGrid>
      <w:tr w:rsidR="000632AB" w:rsidRPr="00DE6C58" w:rsidTr="00922BFF">
        <w:trPr>
          <w:trHeight w:val="487"/>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Год</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Ср.балл</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Самый высокий балл</w:t>
            </w:r>
          </w:p>
        </w:tc>
        <w:tc>
          <w:tcPr>
            <w:tcW w:w="219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район</w:t>
            </w:r>
          </w:p>
        </w:tc>
        <w:tc>
          <w:tcPr>
            <w:tcW w:w="290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РТ</w:t>
            </w:r>
          </w:p>
        </w:tc>
        <w:tc>
          <w:tcPr>
            <w:tcW w:w="184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РФ</w:t>
            </w:r>
          </w:p>
        </w:tc>
      </w:tr>
      <w:tr w:rsidR="000632AB" w:rsidRPr="00DE6C58" w:rsidTr="00922BFF">
        <w:trPr>
          <w:trHeight w:val="249"/>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68,70</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75</w:t>
            </w:r>
          </w:p>
        </w:tc>
        <w:tc>
          <w:tcPr>
            <w:tcW w:w="219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62,33</w:t>
            </w:r>
          </w:p>
        </w:tc>
        <w:tc>
          <w:tcPr>
            <w:tcW w:w="290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59,28</w:t>
            </w:r>
          </w:p>
        </w:tc>
        <w:tc>
          <w:tcPr>
            <w:tcW w:w="1843" w:type="dxa"/>
          </w:tcPr>
          <w:p w:rsidR="000632AB" w:rsidRPr="00DE6C58" w:rsidRDefault="000632AB" w:rsidP="00922BFF">
            <w:pPr>
              <w:rPr>
                <w:rFonts w:ascii="Times New Roman" w:hAnsi="Times New Roman"/>
                <w:sz w:val="24"/>
                <w:szCs w:val="24"/>
              </w:rPr>
            </w:pPr>
          </w:p>
        </w:tc>
      </w:tr>
      <w:tr w:rsidR="000632AB" w:rsidRPr="00DE6C58" w:rsidTr="00922BFF">
        <w:trPr>
          <w:trHeight w:val="249"/>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2017</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74,00</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74,00</w:t>
            </w:r>
          </w:p>
        </w:tc>
        <w:tc>
          <w:tcPr>
            <w:tcW w:w="219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56,55</w:t>
            </w:r>
          </w:p>
        </w:tc>
        <w:tc>
          <w:tcPr>
            <w:tcW w:w="290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63,19</w:t>
            </w:r>
          </w:p>
        </w:tc>
        <w:tc>
          <w:tcPr>
            <w:tcW w:w="1843" w:type="dxa"/>
          </w:tcPr>
          <w:p w:rsidR="000632AB" w:rsidRPr="00DE6C58" w:rsidRDefault="000632AB" w:rsidP="00922BFF">
            <w:pPr>
              <w:rPr>
                <w:rFonts w:ascii="Times New Roman" w:hAnsi="Times New Roman"/>
                <w:sz w:val="24"/>
                <w:szCs w:val="24"/>
              </w:rPr>
            </w:pPr>
          </w:p>
        </w:tc>
      </w:tr>
      <w:tr w:rsidR="000632AB" w:rsidRPr="00DE6C58" w:rsidTr="00922BFF">
        <w:trPr>
          <w:trHeight w:val="262"/>
        </w:trPr>
        <w:tc>
          <w:tcPr>
            <w:tcW w:w="241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2018</w:t>
            </w:r>
          </w:p>
        </w:tc>
        <w:tc>
          <w:tcPr>
            <w:tcW w:w="265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42</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42</w:t>
            </w:r>
          </w:p>
        </w:tc>
        <w:tc>
          <w:tcPr>
            <w:tcW w:w="2197"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54,54</w:t>
            </w:r>
          </w:p>
        </w:tc>
        <w:tc>
          <w:tcPr>
            <w:tcW w:w="290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64,63</w:t>
            </w:r>
          </w:p>
        </w:tc>
        <w:tc>
          <w:tcPr>
            <w:tcW w:w="1843" w:type="dxa"/>
          </w:tcPr>
          <w:p w:rsidR="000632AB" w:rsidRPr="00DE6C58" w:rsidRDefault="000632AB" w:rsidP="00922BFF">
            <w:pPr>
              <w:rPr>
                <w:rFonts w:ascii="Times New Roman" w:hAnsi="Times New Roman"/>
                <w:sz w:val="24"/>
                <w:szCs w:val="24"/>
              </w:rPr>
            </w:pPr>
          </w:p>
        </w:tc>
      </w:tr>
    </w:tbl>
    <w:p w:rsidR="000632AB" w:rsidRPr="00DE6C58" w:rsidRDefault="000632AB" w:rsidP="000632AB">
      <w:pPr>
        <w:rPr>
          <w:rFonts w:ascii="Times New Roman" w:hAnsi="Times New Roman" w:cs="Times New Roman"/>
          <w:sz w:val="24"/>
          <w:szCs w:val="24"/>
        </w:rPr>
      </w:pPr>
      <w:r w:rsidRPr="00DE6C58">
        <w:rPr>
          <w:rFonts w:ascii="Times New Roman" w:hAnsi="Times New Roman" w:cs="Times New Roman"/>
          <w:sz w:val="24"/>
          <w:szCs w:val="24"/>
        </w:rPr>
        <w:t>Результаты ЕГЭ по истории</w:t>
      </w:r>
    </w:p>
    <w:tbl>
      <w:tblPr>
        <w:tblStyle w:val="100"/>
        <w:tblW w:w="0" w:type="auto"/>
        <w:tblLook w:val="04A0" w:firstRow="1" w:lastRow="0" w:firstColumn="1" w:lastColumn="0" w:noHBand="0" w:noVBand="1"/>
      </w:tblPr>
      <w:tblGrid>
        <w:gridCol w:w="1537"/>
        <w:gridCol w:w="1822"/>
        <w:gridCol w:w="1735"/>
        <w:gridCol w:w="1492"/>
        <w:gridCol w:w="1808"/>
        <w:gridCol w:w="1177"/>
      </w:tblGrid>
      <w:tr w:rsidR="000632AB" w:rsidRPr="00DE6C58" w:rsidTr="00922BFF">
        <w:trPr>
          <w:trHeight w:val="365"/>
        </w:trPr>
        <w:tc>
          <w:tcPr>
            <w:tcW w:w="2414"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Год</w:t>
            </w:r>
          </w:p>
        </w:tc>
        <w:tc>
          <w:tcPr>
            <w:tcW w:w="265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Ср.балл</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Самый высокий балл</w:t>
            </w:r>
          </w:p>
        </w:tc>
        <w:tc>
          <w:tcPr>
            <w:tcW w:w="2195"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район</w:t>
            </w:r>
          </w:p>
        </w:tc>
        <w:tc>
          <w:tcPr>
            <w:tcW w:w="2908"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РТ</w:t>
            </w:r>
          </w:p>
        </w:tc>
        <w:tc>
          <w:tcPr>
            <w:tcW w:w="1843"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РФ</w:t>
            </w:r>
          </w:p>
        </w:tc>
      </w:tr>
      <w:tr w:rsidR="000632AB" w:rsidRPr="00DE6C58" w:rsidTr="00922BFF">
        <w:trPr>
          <w:trHeight w:val="315"/>
        </w:trPr>
        <w:tc>
          <w:tcPr>
            <w:tcW w:w="2414"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w:t>
            </w:r>
          </w:p>
        </w:tc>
        <w:tc>
          <w:tcPr>
            <w:tcW w:w="2656"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50</w:t>
            </w:r>
          </w:p>
        </w:tc>
        <w:tc>
          <w:tcPr>
            <w:tcW w:w="2409"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50</w:t>
            </w:r>
          </w:p>
        </w:tc>
        <w:tc>
          <w:tcPr>
            <w:tcW w:w="2195"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55,50</w:t>
            </w:r>
          </w:p>
        </w:tc>
        <w:tc>
          <w:tcPr>
            <w:tcW w:w="2908" w:type="dxa"/>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53,74</w:t>
            </w:r>
          </w:p>
        </w:tc>
        <w:tc>
          <w:tcPr>
            <w:tcW w:w="1843" w:type="dxa"/>
          </w:tcPr>
          <w:p w:rsidR="000632AB" w:rsidRPr="00DE6C58" w:rsidRDefault="000632AB" w:rsidP="00922BFF">
            <w:pPr>
              <w:rPr>
                <w:rFonts w:ascii="Times New Roman" w:hAnsi="Times New Roman"/>
                <w:sz w:val="24"/>
                <w:szCs w:val="24"/>
              </w:rPr>
            </w:pPr>
          </w:p>
        </w:tc>
      </w:tr>
    </w:tbl>
    <w:p w:rsidR="000632AB" w:rsidRPr="00DE6C58" w:rsidRDefault="000632AB" w:rsidP="000632AB">
      <w:pPr>
        <w:rPr>
          <w:rFonts w:ascii="Times New Roman" w:hAnsi="Times New Roman" w:cs="Times New Roman"/>
          <w:sz w:val="24"/>
          <w:szCs w:val="24"/>
        </w:rPr>
      </w:pPr>
      <w:r w:rsidRPr="00DE6C58">
        <w:rPr>
          <w:rFonts w:ascii="Times New Roman" w:hAnsi="Times New Roman" w:cs="Times New Roman"/>
          <w:sz w:val="24"/>
          <w:szCs w:val="24"/>
        </w:rPr>
        <w:t>Результаты ЕГЭ по обществознанию</w:t>
      </w:r>
    </w:p>
    <w:tbl>
      <w:tblPr>
        <w:tblStyle w:val="100"/>
        <w:tblW w:w="5000" w:type="pct"/>
        <w:tblLook w:val="04A0" w:firstRow="1" w:lastRow="0" w:firstColumn="1" w:lastColumn="0" w:noHBand="0" w:noVBand="1"/>
      </w:tblPr>
      <w:tblGrid>
        <w:gridCol w:w="1638"/>
        <w:gridCol w:w="1725"/>
        <w:gridCol w:w="1598"/>
        <w:gridCol w:w="1505"/>
        <w:gridCol w:w="1882"/>
        <w:gridCol w:w="1223"/>
      </w:tblGrid>
      <w:tr w:rsidR="000632AB" w:rsidRPr="00DE6C58" w:rsidTr="00922BFF">
        <w:trPr>
          <w:trHeight w:val="265"/>
        </w:trPr>
        <w:tc>
          <w:tcPr>
            <w:tcW w:w="856"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Год</w:t>
            </w:r>
          </w:p>
        </w:tc>
        <w:tc>
          <w:tcPr>
            <w:tcW w:w="90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Ср.балл</w:t>
            </w:r>
          </w:p>
        </w:tc>
        <w:tc>
          <w:tcPr>
            <w:tcW w:w="835"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Самый высокий балл</w:t>
            </w:r>
          </w:p>
        </w:tc>
        <w:tc>
          <w:tcPr>
            <w:tcW w:w="786"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район</w:t>
            </w:r>
          </w:p>
        </w:tc>
        <w:tc>
          <w:tcPr>
            <w:tcW w:w="983"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РТ</w:t>
            </w:r>
          </w:p>
        </w:tc>
        <w:tc>
          <w:tcPr>
            <w:tcW w:w="639"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РФ</w:t>
            </w:r>
          </w:p>
        </w:tc>
      </w:tr>
      <w:tr w:rsidR="000632AB" w:rsidRPr="00DE6C58" w:rsidTr="00922BFF">
        <w:trPr>
          <w:trHeight w:val="252"/>
        </w:trPr>
        <w:tc>
          <w:tcPr>
            <w:tcW w:w="856"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2016</w:t>
            </w:r>
          </w:p>
        </w:tc>
        <w:tc>
          <w:tcPr>
            <w:tcW w:w="90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73,7</w:t>
            </w:r>
          </w:p>
        </w:tc>
        <w:tc>
          <w:tcPr>
            <w:tcW w:w="835"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80</w:t>
            </w:r>
          </w:p>
        </w:tc>
        <w:tc>
          <w:tcPr>
            <w:tcW w:w="786" w:type="pct"/>
          </w:tcPr>
          <w:p w:rsidR="000632AB" w:rsidRPr="00DE6C58" w:rsidRDefault="000632AB" w:rsidP="00922BFF">
            <w:pPr>
              <w:rPr>
                <w:rFonts w:ascii="Times New Roman" w:hAnsi="Times New Roman"/>
                <w:sz w:val="24"/>
                <w:szCs w:val="24"/>
              </w:rPr>
            </w:pPr>
          </w:p>
        </w:tc>
        <w:tc>
          <w:tcPr>
            <w:tcW w:w="983" w:type="pct"/>
          </w:tcPr>
          <w:p w:rsidR="000632AB" w:rsidRPr="00DE6C58" w:rsidRDefault="000632AB" w:rsidP="00922BFF">
            <w:pPr>
              <w:rPr>
                <w:rFonts w:ascii="Times New Roman" w:hAnsi="Times New Roman"/>
                <w:sz w:val="24"/>
                <w:szCs w:val="24"/>
              </w:rPr>
            </w:pPr>
          </w:p>
        </w:tc>
        <w:tc>
          <w:tcPr>
            <w:tcW w:w="639" w:type="pct"/>
          </w:tcPr>
          <w:p w:rsidR="000632AB" w:rsidRPr="00DE6C58" w:rsidRDefault="000632AB" w:rsidP="00922BFF">
            <w:pPr>
              <w:rPr>
                <w:rFonts w:ascii="Times New Roman" w:hAnsi="Times New Roman"/>
                <w:sz w:val="24"/>
                <w:szCs w:val="24"/>
              </w:rPr>
            </w:pPr>
          </w:p>
        </w:tc>
      </w:tr>
      <w:tr w:rsidR="000632AB" w:rsidRPr="00DE6C58" w:rsidTr="00922BFF">
        <w:trPr>
          <w:trHeight w:val="252"/>
        </w:trPr>
        <w:tc>
          <w:tcPr>
            <w:tcW w:w="856"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2017</w:t>
            </w:r>
          </w:p>
        </w:tc>
        <w:tc>
          <w:tcPr>
            <w:tcW w:w="90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67,25</w:t>
            </w:r>
          </w:p>
        </w:tc>
        <w:tc>
          <w:tcPr>
            <w:tcW w:w="835"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78</w:t>
            </w:r>
          </w:p>
        </w:tc>
        <w:tc>
          <w:tcPr>
            <w:tcW w:w="786"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58,1</w:t>
            </w:r>
          </w:p>
        </w:tc>
        <w:tc>
          <w:tcPr>
            <w:tcW w:w="983"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60,73</w:t>
            </w:r>
          </w:p>
        </w:tc>
        <w:tc>
          <w:tcPr>
            <w:tcW w:w="639" w:type="pct"/>
          </w:tcPr>
          <w:p w:rsidR="000632AB" w:rsidRPr="00DE6C58" w:rsidRDefault="000632AB" w:rsidP="00922BFF">
            <w:pPr>
              <w:rPr>
                <w:rFonts w:ascii="Times New Roman" w:hAnsi="Times New Roman"/>
                <w:sz w:val="24"/>
                <w:szCs w:val="24"/>
              </w:rPr>
            </w:pPr>
          </w:p>
        </w:tc>
      </w:tr>
      <w:tr w:rsidR="000632AB" w:rsidRPr="00DE6C58" w:rsidTr="00922BFF">
        <w:trPr>
          <w:trHeight w:val="252"/>
        </w:trPr>
        <w:tc>
          <w:tcPr>
            <w:tcW w:w="856"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2018</w:t>
            </w:r>
          </w:p>
        </w:tc>
        <w:tc>
          <w:tcPr>
            <w:tcW w:w="901"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75</w:t>
            </w:r>
          </w:p>
        </w:tc>
        <w:tc>
          <w:tcPr>
            <w:tcW w:w="835"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83</w:t>
            </w:r>
          </w:p>
        </w:tc>
        <w:tc>
          <w:tcPr>
            <w:tcW w:w="786"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61,88</w:t>
            </w:r>
          </w:p>
        </w:tc>
        <w:tc>
          <w:tcPr>
            <w:tcW w:w="983" w:type="pct"/>
          </w:tcPr>
          <w:p w:rsidR="000632AB" w:rsidRPr="00DE6C58" w:rsidRDefault="000632AB" w:rsidP="00922BFF">
            <w:pPr>
              <w:rPr>
                <w:rFonts w:ascii="Times New Roman" w:hAnsi="Times New Roman"/>
                <w:sz w:val="24"/>
                <w:szCs w:val="24"/>
              </w:rPr>
            </w:pPr>
            <w:r w:rsidRPr="00DE6C58">
              <w:rPr>
                <w:rFonts w:ascii="Times New Roman" w:hAnsi="Times New Roman"/>
                <w:sz w:val="24"/>
                <w:szCs w:val="24"/>
              </w:rPr>
              <w:t>62,67</w:t>
            </w:r>
          </w:p>
        </w:tc>
        <w:tc>
          <w:tcPr>
            <w:tcW w:w="639" w:type="pct"/>
          </w:tcPr>
          <w:p w:rsidR="000632AB" w:rsidRPr="00DE6C58" w:rsidRDefault="000632AB" w:rsidP="00922BFF">
            <w:pPr>
              <w:rPr>
                <w:rFonts w:ascii="Times New Roman" w:hAnsi="Times New Roman"/>
                <w:sz w:val="24"/>
                <w:szCs w:val="24"/>
              </w:rPr>
            </w:pPr>
          </w:p>
        </w:tc>
      </w:tr>
    </w:tbl>
    <w:p w:rsidR="000632AB" w:rsidRPr="00DE6C58" w:rsidRDefault="000632AB" w:rsidP="000632AB">
      <w:pPr>
        <w:rPr>
          <w:rFonts w:ascii="Times New Roman" w:hAnsi="Times New Roman" w:cs="Times New Roman"/>
          <w:sz w:val="24"/>
          <w:szCs w:val="24"/>
        </w:rPr>
      </w:pPr>
      <w:r w:rsidRPr="00DE6C58">
        <w:rPr>
          <w:rFonts w:ascii="Times New Roman" w:hAnsi="Times New Roman" w:cs="Times New Roman"/>
          <w:sz w:val="24"/>
          <w:szCs w:val="24"/>
        </w:rPr>
        <w:t>В 2014 – 8 место, в 2015 - 8 место, в 2016 – 5 место, в 2017 – 5 место, в 2018 - 13 место.</w:t>
      </w:r>
    </w:p>
    <w:p w:rsidR="000632AB" w:rsidRPr="00DE6C58" w:rsidRDefault="000632AB" w:rsidP="000632AB">
      <w:pPr>
        <w:jc w:val="both"/>
        <w:rPr>
          <w:rFonts w:ascii="Times New Roman" w:hAnsi="Times New Roman" w:cs="Times New Roman"/>
          <w:b/>
          <w:sz w:val="24"/>
          <w:szCs w:val="24"/>
        </w:rPr>
      </w:pPr>
      <w:r w:rsidRPr="00DE6C58">
        <w:rPr>
          <w:rFonts w:ascii="Times New Roman" w:hAnsi="Times New Roman" w:cs="Times New Roman"/>
          <w:b/>
          <w:sz w:val="24"/>
          <w:szCs w:val="24"/>
        </w:rPr>
        <w:t>Таким образом, можно сделать следующий вывод:</w:t>
      </w:r>
    </w:p>
    <w:p w:rsidR="000632AB" w:rsidRPr="00DE6C58" w:rsidRDefault="000632AB" w:rsidP="000632AB">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по списку на конец года 373 учащихся,</w:t>
      </w:r>
    </w:p>
    <w:p w:rsidR="000632AB" w:rsidRPr="00DE6C58" w:rsidRDefault="000632AB" w:rsidP="000632AB">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выпущены учащихся 11</w:t>
      </w:r>
      <w:r w:rsidRPr="00DE6C58">
        <w:rPr>
          <w:rFonts w:ascii="Times New Roman" w:hAnsi="Times New Roman" w:cs="Times New Roman"/>
          <w:sz w:val="24"/>
          <w:szCs w:val="24"/>
          <w:lang w:val="tt-RU"/>
        </w:rPr>
        <w:t xml:space="preserve">класса </w:t>
      </w:r>
      <w:r w:rsidRPr="00DE6C58">
        <w:rPr>
          <w:rFonts w:ascii="Times New Roman" w:hAnsi="Times New Roman" w:cs="Times New Roman"/>
          <w:sz w:val="24"/>
          <w:szCs w:val="24"/>
        </w:rPr>
        <w:t>с аттестатами обычного образца 6 учеников, особого образца – 2 учеников,</w:t>
      </w:r>
    </w:p>
    <w:p w:rsidR="000632AB" w:rsidRPr="00DE6C58" w:rsidRDefault="000632AB" w:rsidP="000632AB">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выпущены учащихся 9 класса с аттестатами обычного образца 32 учащихся, особого образца - 2 учеников,</w:t>
      </w:r>
    </w:p>
    <w:p w:rsidR="000632AB" w:rsidRPr="00DE6C58" w:rsidRDefault="000632AB" w:rsidP="000632AB">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окончили учебный год на отлично – 38 ученика,</w:t>
      </w:r>
    </w:p>
    <w:p w:rsidR="000632AB" w:rsidRPr="00DE6C58" w:rsidRDefault="000632AB" w:rsidP="000632AB">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закончили учебный год на «4» и «5» - 152 ученика,</w:t>
      </w:r>
    </w:p>
    <w:p w:rsidR="000632AB" w:rsidRPr="00DE6C58" w:rsidRDefault="000632AB" w:rsidP="000632AB">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переведены условно - 9 учеников.</w:t>
      </w:r>
    </w:p>
    <w:p w:rsidR="000632AB" w:rsidRDefault="000632AB" w:rsidP="000632AB">
      <w:pPr>
        <w:widowControl w:val="0"/>
        <w:autoSpaceDE w:val="0"/>
        <w:autoSpaceDN w:val="0"/>
        <w:adjustRightInd w:val="0"/>
        <w:spacing w:after="0" w:line="240" w:lineRule="auto"/>
        <w:jc w:val="center"/>
        <w:rPr>
          <w:rFonts w:ascii="Times New Roman" w:hAnsi="Times New Roman" w:cs="Times New Roman"/>
          <w:b/>
          <w:sz w:val="24"/>
          <w:szCs w:val="24"/>
        </w:rPr>
      </w:pPr>
    </w:p>
    <w:p w:rsidR="000632AB" w:rsidRPr="00223B8D" w:rsidRDefault="00223B8D" w:rsidP="00223B8D">
      <w:pPr>
        <w:widowControl w:val="0"/>
        <w:autoSpaceDE w:val="0"/>
        <w:autoSpaceDN w:val="0"/>
        <w:adjustRightInd w:val="0"/>
        <w:spacing w:after="0" w:line="240" w:lineRule="auto"/>
        <w:jc w:val="center"/>
        <w:rPr>
          <w:rFonts w:ascii="Times New Roman" w:hAnsi="Times New Roman" w:cs="Times New Roman"/>
          <w:b/>
          <w:sz w:val="24"/>
          <w:szCs w:val="24"/>
        </w:rPr>
      </w:pPr>
      <w:r w:rsidRPr="00223B8D">
        <w:rPr>
          <w:rFonts w:ascii="Times New Roman" w:hAnsi="Times New Roman" w:cs="Times New Roman"/>
          <w:b/>
          <w:sz w:val="24"/>
          <w:szCs w:val="24"/>
        </w:rPr>
        <w:t>Результаты успеваемости учащихся школы</w:t>
      </w:r>
      <w:r>
        <w:rPr>
          <w:rFonts w:ascii="Times New Roman" w:hAnsi="Times New Roman" w:cs="Times New Roman"/>
          <w:b/>
          <w:sz w:val="24"/>
          <w:szCs w:val="24"/>
        </w:rPr>
        <w:t>.</w:t>
      </w:r>
    </w:p>
    <w:tbl>
      <w:tblPr>
        <w:tblpPr w:leftFromText="180" w:rightFromText="180" w:vertAnchor="text" w:tblpY="23"/>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1701"/>
        <w:gridCol w:w="1983"/>
        <w:gridCol w:w="1565"/>
        <w:gridCol w:w="2130"/>
      </w:tblGrid>
      <w:tr w:rsidR="00223B8D" w:rsidRPr="00E6092E" w:rsidTr="00FA0276">
        <w:trPr>
          <w:trHeight w:val="557"/>
        </w:trPr>
        <w:tc>
          <w:tcPr>
            <w:tcW w:w="2656" w:type="dxa"/>
            <w:tcBorders>
              <w:top w:val="single" w:sz="4" w:space="0" w:color="auto"/>
              <w:left w:val="single" w:sz="4" w:space="0" w:color="auto"/>
              <w:bottom w:val="single" w:sz="4" w:space="0" w:color="auto"/>
              <w:right w:val="single" w:sz="4" w:space="0" w:color="auto"/>
            </w:tcBorders>
            <w:vAlign w:val="center"/>
            <w:hideMark/>
          </w:tcPr>
          <w:p w:rsidR="00223B8D" w:rsidRPr="00E6092E" w:rsidRDefault="00223B8D"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Уровень обучения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2014-2015</w:t>
            </w:r>
          </w:p>
        </w:tc>
        <w:tc>
          <w:tcPr>
            <w:tcW w:w="1983" w:type="dxa"/>
            <w:tcBorders>
              <w:top w:val="single" w:sz="4" w:space="0" w:color="auto"/>
              <w:left w:val="single" w:sz="4" w:space="0" w:color="auto"/>
              <w:bottom w:val="single" w:sz="4" w:space="0" w:color="auto"/>
              <w:right w:val="single" w:sz="4" w:space="0" w:color="auto"/>
            </w:tcBorders>
            <w:vAlign w:val="center"/>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2015-2016</w:t>
            </w:r>
          </w:p>
        </w:tc>
        <w:tc>
          <w:tcPr>
            <w:tcW w:w="1565" w:type="dxa"/>
            <w:tcBorders>
              <w:top w:val="single" w:sz="4" w:space="0" w:color="auto"/>
              <w:left w:val="single" w:sz="4" w:space="0" w:color="auto"/>
              <w:bottom w:val="single" w:sz="4" w:space="0" w:color="auto"/>
              <w:right w:val="single" w:sz="4" w:space="0" w:color="auto"/>
            </w:tcBorders>
            <w:vAlign w:val="center"/>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2016-2017</w:t>
            </w:r>
          </w:p>
        </w:tc>
        <w:tc>
          <w:tcPr>
            <w:tcW w:w="2130" w:type="dxa"/>
            <w:tcBorders>
              <w:top w:val="single" w:sz="4" w:space="0" w:color="auto"/>
              <w:left w:val="single" w:sz="4" w:space="0" w:color="auto"/>
              <w:bottom w:val="single" w:sz="4" w:space="0" w:color="auto"/>
              <w:right w:val="single" w:sz="4" w:space="0" w:color="auto"/>
            </w:tcBorders>
            <w:vAlign w:val="center"/>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По городу</w:t>
            </w:r>
          </w:p>
        </w:tc>
      </w:tr>
      <w:tr w:rsidR="00223B8D" w:rsidRPr="00E6092E" w:rsidTr="00FA0276">
        <w:trPr>
          <w:trHeight w:val="308"/>
        </w:trPr>
        <w:tc>
          <w:tcPr>
            <w:tcW w:w="7905" w:type="dxa"/>
            <w:gridSpan w:val="4"/>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Успеваемость (%)</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jc w:val="center"/>
              <w:rPr>
                <w:rFonts w:ascii="Times New Roman" w:hAnsi="Times New Roman" w:cs="Times New Roman"/>
                <w:sz w:val="24"/>
                <w:szCs w:val="24"/>
              </w:rPr>
            </w:pPr>
          </w:p>
        </w:tc>
      </w:tr>
      <w:tr w:rsidR="00223B8D" w:rsidRPr="00E6092E" w:rsidTr="00FA0276">
        <w:trPr>
          <w:trHeight w:val="237"/>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начальная школа</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99,7</w:t>
            </w:r>
          </w:p>
          <w:p w:rsidR="00223B8D" w:rsidRPr="00E6092E" w:rsidRDefault="00223B8D"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 xml:space="preserve">1 чел. переведен в корр.шк </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99,7</w:t>
            </w:r>
          </w:p>
          <w:p w:rsidR="00223B8D" w:rsidRPr="00E6092E" w:rsidRDefault="00223B8D" w:rsidP="00922BFF">
            <w:pPr>
              <w:spacing w:after="0" w:line="240" w:lineRule="auto"/>
              <w:jc w:val="center"/>
              <w:rPr>
                <w:rFonts w:ascii="Times New Roman" w:hAnsi="Times New Roman" w:cs="Times New Roman"/>
                <w:b/>
                <w:sz w:val="24"/>
                <w:szCs w:val="24"/>
              </w:rPr>
            </w:pPr>
            <w:r w:rsidRPr="00E6092E">
              <w:rPr>
                <w:rFonts w:ascii="Times New Roman" w:hAnsi="Times New Roman" w:cs="Times New Roman"/>
                <w:b/>
                <w:sz w:val="24"/>
                <w:szCs w:val="24"/>
              </w:rPr>
              <w:t>(1 чел. переведен в корр.шк)</w:t>
            </w:r>
            <w:r w:rsidRPr="00E6092E">
              <w:rPr>
                <w:rFonts w:ascii="Times New Roman" w:hAnsi="Times New Roman" w:cs="Times New Roman"/>
                <w:sz w:val="24"/>
                <w:szCs w:val="24"/>
              </w:rPr>
              <w:t>.</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r w:rsidR="00223B8D" w:rsidRPr="00E6092E" w:rsidTr="00FA0276">
        <w:trPr>
          <w:trHeight w:val="173"/>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основная школа</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99,5</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r w:rsidR="00223B8D" w:rsidRPr="00E6092E" w:rsidTr="00FA0276">
        <w:trPr>
          <w:trHeight w:val="309"/>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старшая школа</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r w:rsidR="00223B8D" w:rsidRPr="00E6092E" w:rsidTr="00FA0276">
        <w:trPr>
          <w:trHeight w:val="309"/>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общая по школе</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99,7%</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99,5%</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100</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r w:rsidR="00223B8D" w:rsidRPr="00E6092E" w:rsidTr="00FA0276">
        <w:trPr>
          <w:trHeight w:val="308"/>
        </w:trPr>
        <w:tc>
          <w:tcPr>
            <w:tcW w:w="7905" w:type="dxa"/>
            <w:gridSpan w:val="4"/>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center"/>
              <w:rPr>
                <w:rFonts w:ascii="Times New Roman" w:hAnsi="Times New Roman" w:cs="Times New Roman"/>
                <w:sz w:val="24"/>
                <w:szCs w:val="24"/>
              </w:rPr>
            </w:pPr>
            <w:r w:rsidRPr="00E6092E">
              <w:rPr>
                <w:rFonts w:ascii="Times New Roman" w:hAnsi="Times New Roman" w:cs="Times New Roman"/>
                <w:sz w:val="24"/>
                <w:szCs w:val="24"/>
              </w:rPr>
              <w:t>Качество  обученности  (%)</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jc w:val="center"/>
              <w:rPr>
                <w:rFonts w:ascii="Times New Roman" w:hAnsi="Times New Roman" w:cs="Times New Roman"/>
                <w:sz w:val="24"/>
                <w:szCs w:val="24"/>
              </w:rPr>
            </w:pPr>
          </w:p>
        </w:tc>
      </w:tr>
      <w:tr w:rsidR="00223B8D" w:rsidRPr="00E6092E" w:rsidTr="00FA0276">
        <w:trPr>
          <w:trHeight w:val="309"/>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начальная школа</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56%</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60%</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67</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r w:rsidR="00223B8D" w:rsidRPr="00E6092E" w:rsidTr="00FA0276">
        <w:trPr>
          <w:trHeight w:val="308"/>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основная школа</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44,6%</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47,5%</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50</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r w:rsidR="00223B8D" w:rsidRPr="00E6092E" w:rsidTr="00FA0276">
        <w:trPr>
          <w:trHeight w:val="309"/>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старшая школа</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r w:rsidR="00223B8D" w:rsidRPr="00E6092E" w:rsidTr="00FA0276">
        <w:trPr>
          <w:trHeight w:val="55"/>
        </w:trPr>
        <w:tc>
          <w:tcPr>
            <w:tcW w:w="2656"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общая по школе</w:t>
            </w:r>
          </w:p>
        </w:tc>
        <w:tc>
          <w:tcPr>
            <w:tcW w:w="1701"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52</w:t>
            </w:r>
          </w:p>
        </w:tc>
        <w:tc>
          <w:tcPr>
            <w:tcW w:w="1983"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52</w:t>
            </w:r>
          </w:p>
        </w:tc>
        <w:tc>
          <w:tcPr>
            <w:tcW w:w="1565" w:type="dxa"/>
            <w:tcBorders>
              <w:top w:val="single" w:sz="4" w:space="0" w:color="auto"/>
              <w:left w:val="single" w:sz="4" w:space="0" w:color="auto"/>
              <w:bottom w:val="single" w:sz="4" w:space="0" w:color="auto"/>
              <w:right w:val="single" w:sz="4" w:space="0" w:color="auto"/>
            </w:tcBorders>
            <w:hideMark/>
          </w:tcPr>
          <w:p w:rsidR="00223B8D" w:rsidRPr="00E6092E" w:rsidRDefault="00223B8D" w:rsidP="00922BFF">
            <w:pPr>
              <w:spacing w:after="0" w:line="240" w:lineRule="auto"/>
              <w:ind w:firstLine="34"/>
              <w:jc w:val="center"/>
              <w:rPr>
                <w:rFonts w:ascii="Times New Roman" w:hAnsi="Times New Roman" w:cs="Times New Roman"/>
                <w:sz w:val="24"/>
                <w:szCs w:val="24"/>
              </w:rPr>
            </w:pPr>
            <w:r w:rsidRPr="00E6092E">
              <w:rPr>
                <w:rFonts w:ascii="Times New Roman" w:hAnsi="Times New Roman" w:cs="Times New Roman"/>
                <w:sz w:val="24"/>
                <w:szCs w:val="24"/>
              </w:rPr>
              <w:t>57</w:t>
            </w:r>
          </w:p>
        </w:tc>
        <w:tc>
          <w:tcPr>
            <w:tcW w:w="2130" w:type="dxa"/>
            <w:tcBorders>
              <w:top w:val="single" w:sz="4" w:space="0" w:color="auto"/>
              <w:left w:val="single" w:sz="4" w:space="0" w:color="auto"/>
              <w:bottom w:val="single" w:sz="4" w:space="0" w:color="auto"/>
              <w:right w:val="single" w:sz="4" w:space="0" w:color="auto"/>
            </w:tcBorders>
          </w:tcPr>
          <w:p w:rsidR="00223B8D" w:rsidRPr="00E6092E" w:rsidRDefault="00223B8D" w:rsidP="00922BFF">
            <w:pPr>
              <w:spacing w:after="0" w:line="240" w:lineRule="auto"/>
              <w:ind w:firstLine="34"/>
              <w:jc w:val="center"/>
              <w:rPr>
                <w:rFonts w:ascii="Times New Roman" w:hAnsi="Times New Roman" w:cs="Times New Roman"/>
                <w:sz w:val="24"/>
                <w:szCs w:val="24"/>
              </w:rPr>
            </w:pPr>
          </w:p>
        </w:tc>
      </w:tr>
    </w:tbl>
    <w:p w:rsidR="00223B8D" w:rsidRPr="00E6092E" w:rsidRDefault="00223B8D" w:rsidP="00223B8D">
      <w:pPr>
        <w:spacing w:after="0" w:line="240" w:lineRule="auto"/>
        <w:jc w:val="both"/>
        <w:rPr>
          <w:rFonts w:ascii="Times New Roman" w:hAnsi="Times New Roman" w:cs="Times New Roman"/>
          <w:sz w:val="24"/>
          <w:szCs w:val="24"/>
        </w:rPr>
      </w:pPr>
    </w:p>
    <w:p w:rsidR="00223B8D" w:rsidRPr="00E6092E" w:rsidRDefault="00223B8D" w:rsidP="00223B8D">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 xml:space="preserve">Из таблицы видно, что  качество обучения повысилось на 5% в 2016-2017 уч.году. </w:t>
      </w:r>
    </w:p>
    <w:p w:rsidR="00223B8D" w:rsidRPr="00E6092E" w:rsidRDefault="00223B8D" w:rsidP="00223B8D">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окончили учебный год 418</w:t>
      </w:r>
      <w:r w:rsidRPr="00E6092E">
        <w:rPr>
          <w:rFonts w:ascii="Times New Roman" w:hAnsi="Times New Roman" w:cs="Times New Roman"/>
          <w:b/>
          <w:sz w:val="24"/>
          <w:szCs w:val="24"/>
        </w:rPr>
        <w:t xml:space="preserve"> учащихся, </w:t>
      </w:r>
    </w:p>
    <w:p w:rsidR="00223B8D" w:rsidRDefault="00223B8D" w:rsidP="00223B8D">
      <w:pPr>
        <w:spacing w:after="0" w:line="240" w:lineRule="auto"/>
        <w:rPr>
          <w:rFonts w:ascii="Times New Roman" w:hAnsi="Times New Roman" w:cs="Times New Roman"/>
          <w:sz w:val="24"/>
          <w:szCs w:val="24"/>
        </w:rPr>
      </w:pPr>
      <w:r w:rsidRPr="00E6092E">
        <w:rPr>
          <w:rFonts w:ascii="Times New Roman" w:hAnsi="Times New Roman" w:cs="Times New Roman"/>
          <w:sz w:val="24"/>
          <w:szCs w:val="24"/>
        </w:rPr>
        <w:t>из</w:t>
      </w:r>
      <w:r>
        <w:rPr>
          <w:rFonts w:ascii="Times New Roman" w:hAnsi="Times New Roman" w:cs="Times New Roman"/>
          <w:sz w:val="24"/>
          <w:szCs w:val="24"/>
        </w:rPr>
        <w:t xml:space="preserve"> них 211 – начальные классы, 207 учащихся – 5-9 классы. </w:t>
      </w:r>
    </w:p>
    <w:p w:rsidR="00223B8D" w:rsidRPr="00E6092E" w:rsidRDefault="00223B8D" w:rsidP="00223B8D">
      <w:pPr>
        <w:spacing w:after="0" w:line="240" w:lineRule="auto"/>
        <w:rPr>
          <w:rFonts w:ascii="Times New Roman" w:hAnsi="Times New Roman" w:cs="Times New Roman"/>
          <w:b/>
          <w:sz w:val="24"/>
          <w:szCs w:val="24"/>
        </w:rPr>
      </w:pPr>
      <w:r>
        <w:rPr>
          <w:rFonts w:ascii="Times New Roman" w:hAnsi="Times New Roman" w:cs="Times New Roman"/>
          <w:b/>
          <w:sz w:val="24"/>
          <w:szCs w:val="24"/>
        </w:rPr>
        <w:t>Успеваемость за год  - 100%</w:t>
      </w:r>
      <w:r w:rsidRPr="00E6092E">
        <w:rPr>
          <w:rFonts w:ascii="Times New Roman" w:hAnsi="Times New Roman" w:cs="Times New Roman"/>
          <w:b/>
          <w:sz w:val="24"/>
          <w:szCs w:val="24"/>
        </w:rPr>
        <w:t>, качество  57%</w:t>
      </w:r>
    </w:p>
    <w:p w:rsidR="000632AB" w:rsidRDefault="000632AB" w:rsidP="000632AB">
      <w:pPr>
        <w:widowControl w:val="0"/>
        <w:autoSpaceDE w:val="0"/>
        <w:autoSpaceDN w:val="0"/>
        <w:adjustRightInd w:val="0"/>
        <w:spacing w:after="0" w:line="240" w:lineRule="auto"/>
        <w:jc w:val="center"/>
        <w:rPr>
          <w:rFonts w:ascii="Times New Roman" w:hAnsi="Times New Roman" w:cs="Times New Roman"/>
          <w:b/>
          <w:sz w:val="24"/>
          <w:szCs w:val="24"/>
        </w:rPr>
      </w:pPr>
    </w:p>
    <w:p w:rsidR="00223B8D" w:rsidRPr="00DE6C58" w:rsidRDefault="00223B8D" w:rsidP="00223B8D">
      <w:pPr>
        <w:spacing w:after="0" w:line="240" w:lineRule="auto"/>
        <w:jc w:val="center"/>
        <w:rPr>
          <w:rFonts w:ascii="Times New Roman" w:hAnsi="Times New Roman" w:cs="Times New Roman"/>
          <w:b/>
          <w:sz w:val="24"/>
          <w:szCs w:val="24"/>
        </w:rPr>
      </w:pPr>
      <w:r w:rsidRPr="00DE6C58">
        <w:rPr>
          <w:rFonts w:ascii="Times New Roman" w:hAnsi="Times New Roman" w:cs="Times New Roman"/>
          <w:b/>
          <w:sz w:val="24"/>
          <w:szCs w:val="24"/>
        </w:rPr>
        <w:t>Сведения о качестве знаний по МБОУ  «Бетькинская СОШ»</w:t>
      </w:r>
    </w:p>
    <w:p w:rsidR="00223B8D" w:rsidRPr="00DE6C58" w:rsidRDefault="00223B8D" w:rsidP="00223B8D">
      <w:pPr>
        <w:tabs>
          <w:tab w:val="left" w:pos="1800"/>
          <w:tab w:val="center" w:pos="4677"/>
        </w:tabs>
        <w:spacing w:after="0" w:line="240" w:lineRule="auto"/>
        <w:jc w:val="center"/>
        <w:rPr>
          <w:rFonts w:ascii="Times New Roman" w:hAnsi="Times New Roman" w:cs="Times New Roman"/>
          <w:b/>
          <w:sz w:val="24"/>
          <w:szCs w:val="24"/>
        </w:rPr>
      </w:pPr>
      <w:r w:rsidRPr="00DE6C58">
        <w:rPr>
          <w:rFonts w:ascii="Times New Roman" w:hAnsi="Times New Roman" w:cs="Times New Roman"/>
          <w:b/>
          <w:sz w:val="24"/>
          <w:szCs w:val="24"/>
        </w:rPr>
        <w:t>по ступеням обучения за 2018-2019 учебный год представлены в таблице:</w:t>
      </w:r>
    </w:p>
    <w:p w:rsidR="00223B8D" w:rsidRPr="00DE6C58" w:rsidRDefault="00223B8D" w:rsidP="00223B8D">
      <w:pPr>
        <w:tabs>
          <w:tab w:val="left" w:pos="1800"/>
          <w:tab w:val="center" w:pos="4677"/>
        </w:tabs>
        <w:spacing w:after="0" w:line="240" w:lineRule="auto"/>
        <w:jc w:val="center"/>
        <w:rPr>
          <w:rFonts w:ascii="Times New Roman" w:hAnsi="Times New Roman" w:cs="Times New Roman"/>
          <w:b/>
          <w:sz w:val="24"/>
          <w:szCs w:val="24"/>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7"/>
        <w:gridCol w:w="1078"/>
        <w:gridCol w:w="585"/>
        <w:gridCol w:w="471"/>
        <w:gridCol w:w="440"/>
        <w:gridCol w:w="200"/>
        <w:gridCol w:w="1303"/>
        <w:gridCol w:w="1165"/>
        <w:gridCol w:w="1194"/>
        <w:gridCol w:w="875"/>
        <w:gridCol w:w="977"/>
      </w:tblGrid>
      <w:tr w:rsidR="00223B8D" w:rsidRPr="00DE6C58" w:rsidTr="00922BFF">
        <w:trPr>
          <w:tblHeader/>
          <w:tblCellSpacing w:w="15" w:type="dxa"/>
        </w:trPr>
        <w:tc>
          <w:tcPr>
            <w:tcW w:w="534" w:type="pct"/>
            <w:vMerge w:val="restar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Класс/</w:t>
            </w:r>
          </w:p>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Параллель</w:t>
            </w:r>
          </w:p>
        </w:tc>
        <w:tc>
          <w:tcPr>
            <w:tcW w:w="466" w:type="pct"/>
            <w:vMerge w:val="restar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Кол-во учащихся</w:t>
            </w:r>
          </w:p>
        </w:tc>
        <w:tc>
          <w:tcPr>
            <w:tcW w:w="359" w:type="pct"/>
            <w:vMerge w:val="restar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5 (отл)</w:t>
            </w:r>
          </w:p>
        </w:tc>
        <w:tc>
          <w:tcPr>
            <w:tcW w:w="306" w:type="pct"/>
            <w:vMerge w:val="restar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4 (4 и 5)</w:t>
            </w:r>
          </w:p>
        </w:tc>
        <w:tc>
          <w:tcPr>
            <w:tcW w:w="254" w:type="pct"/>
            <w:vMerge w:val="restar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3</w:t>
            </w:r>
          </w:p>
        </w:tc>
        <w:tc>
          <w:tcPr>
            <w:tcW w:w="148" w:type="pct"/>
            <w:vMerge w:val="restar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2</w:t>
            </w:r>
          </w:p>
        </w:tc>
        <w:tc>
          <w:tcPr>
            <w:tcW w:w="429" w:type="pct"/>
            <w:vMerge w:val="restar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не аттестовано</w:t>
            </w:r>
          </w:p>
        </w:tc>
        <w:tc>
          <w:tcPr>
            <w:tcW w:w="1403" w:type="pct"/>
            <w:gridSpan w:val="2"/>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Успеваемость</w:t>
            </w:r>
          </w:p>
        </w:tc>
        <w:tc>
          <w:tcPr>
            <w:tcW w:w="990" w:type="pct"/>
            <w:gridSpan w:val="2"/>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Качество</w:t>
            </w:r>
          </w:p>
        </w:tc>
      </w:tr>
      <w:tr w:rsidR="00223B8D" w:rsidRPr="00DE6C58" w:rsidTr="00922BFF">
        <w:trPr>
          <w:tblHeader/>
          <w:tblCellSpacing w:w="15" w:type="dxa"/>
        </w:trPr>
        <w:tc>
          <w:tcPr>
            <w:tcW w:w="534" w:type="pct"/>
            <w:vMerge/>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p>
        </w:tc>
        <w:tc>
          <w:tcPr>
            <w:tcW w:w="466" w:type="pct"/>
            <w:vMerge/>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p>
        </w:tc>
        <w:tc>
          <w:tcPr>
            <w:tcW w:w="359" w:type="pct"/>
            <w:vMerge/>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p>
        </w:tc>
        <w:tc>
          <w:tcPr>
            <w:tcW w:w="306" w:type="pct"/>
            <w:vMerge/>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p>
        </w:tc>
        <w:tc>
          <w:tcPr>
            <w:tcW w:w="254" w:type="pct"/>
            <w:vMerge/>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p>
        </w:tc>
        <w:tc>
          <w:tcPr>
            <w:tcW w:w="148" w:type="pct"/>
            <w:vMerge/>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p>
        </w:tc>
        <w:tc>
          <w:tcPr>
            <w:tcW w:w="429" w:type="pct"/>
            <w:vMerge/>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p>
        </w:tc>
        <w:tc>
          <w:tcPr>
            <w:tcW w:w="714" w:type="pc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Кол-во</w:t>
            </w:r>
          </w:p>
        </w:tc>
        <w:tc>
          <w:tcPr>
            <w:tcW w:w="678" w:type="pc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Процент</w:t>
            </w:r>
          </w:p>
        </w:tc>
        <w:tc>
          <w:tcPr>
            <w:tcW w:w="518" w:type="pc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Кол-во</w:t>
            </w:r>
          </w:p>
        </w:tc>
        <w:tc>
          <w:tcPr>
            <w:tcW w:w="460" w:type="pct"/>
            <w:vAlign w:val="center"/>
            <w:hideMark/>
          </w:tcPr>
          <w:p w:rsidR="00223B8D" w:rsidRPr="00DE6C58" w:rsidRDefault="00223B8D" w:rsidP="00922BFF">
            <w:pPr>
              <w:spacing w:after="0" w:line="240" w:lineRule="auto"/>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Процент</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11</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70%</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19</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19</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11</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57.89%</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2в</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12</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60%</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59</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27</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22</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59</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37</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62.71%</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85%</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45%</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23</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86.96%</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60.87%</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43</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37</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86.05%</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23</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53.49%</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12</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75%</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12</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50%</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4в</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47.06%</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19</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41</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23</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56.1%</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2-4 кл.</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143</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19</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64</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54</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137</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95.8%</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83</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58.04%</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15</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15</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60%</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56.25%</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12</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31</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58.06%</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43.75%</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62.5%</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15</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32</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53.13%</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19</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19</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42.11%</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85%</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50%</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39</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15</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36</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92.31%</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46.15%</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55.56%</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50%</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34</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34</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52.94%</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9а</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11</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64.71%</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9б</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18</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22.22%</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итого</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35</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35</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15</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42.86%</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5-9 кл.</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12</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74</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82</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168</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98.25%</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86</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50.29%</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13</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17</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85%</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11</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4</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66.67%</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10-11 кл.</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26</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7</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26</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21</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80.77%</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2-9 кл.</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314</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31</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138</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136</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305</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97.13%</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169</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53.82%</w:t>
            </w:r>
          </w:p>
        </w:tc>
      </w:tr>
      <w:tr w:rsidR="00223B8D" w:rsidRPr="00DE6C58" w:rsidTr="00922BFF">
        <w:trPr>
          <w:trHeight w:val="230"/>
          <w:tblCellSpacing w:w="15" w:type="dxa"/>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2-11 кл.</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340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38</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152</w:t>
            </w:r>
          </w:p>
        </w:tc>
        <w:tc>
          <w:tcPr>
            <w:tcW w:w="25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141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w:t>
            </w:r>
          </w:p>
        </w:tc>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331</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97.35%</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190</w:t>
            </w:r>
          </w:p>
        </w:tc>
        <w:tc>
          <w:tcPr>
            <w:tcW w:w="460" w:type="pct"/>
            <w:tcBorders>
              <w:top w:val="single" w:sz="4" w:space="0" w:color="auto"/>
              <w:left w:val="single" w:sz="4" w:space="0" w:color="auto"/>
              <w:bottom w:val="single" w:sz="4" w:space="0" w:color="auto"/>
              <w:right w:val="single" w:sz="4" w:space="0" w:color="auto"/>
            </w:tcBorders>
            <w:shd w:val="clear" w:color="auto" w:fill="FFFFFF" w:themeFill="background1"/>
          </w:tcPr>
          <w:p w:rsidR="00223B8D" w:rsidRPr="00DE6C58" w:rsidRDefault="00223B8D" w:rsidP="00922BFF">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55.88%</w:t>
            </w:r>
          </w:p>
        </w:tc>
      </w:tr>
    </w:tbl>
    <w:p w:rsidR="00223B8D" w:rsidRPr="00DE6C58" w:rsidRDefault="00223B8D" w:rsidP="00223B8D">
      <w:pPr>
        <w:tabs>
          <w:tab w:val="left" w:pos="1800"/>
          <w:tab w:val="center" w:pos="4677"/>
        </w:tabs>
        <w:spacing w:after="0" w:line="240" w:lineRule="auto"/>
        <w:jc w:val="center"/>
        <w:rPr>
          <w:rFonts w:ascii="Times New Roman" w:hAnsi="Times New Roman" w:cs="Times New Roman"/>
          <w:b/>
          <w:sz w:val="24"/>
          <w:szCs w:val="24"/>
        </w:rPr>
      </w:pPr>
    </w:p>
    <w:p w:rsidR="00223B8D" w:rsidRPr="00DE6C58" w:rsidRDefault="00223B8D" w:rsidP="00223B8D">
      <w:pPr>
        <w:tabs>
          <w:tab w:val="left" w:pos="1800"/>
          <w:tab w:val="center" w:pos="4677"/>
        </w:tabs>
        <w:spacing w:after="0" w:line="240" w:lineRule="auto"/>
        <w:jc w:val="center"/>
        <w:rPr>
          <w:rFonts w:ascii="Times New Roman" w:hAnsi="Times New Roman" w:cs="Times New Roman"/>
          <w:b/>
          <w:sz w:val="24"/>
          <w:szCs w:val="24"/>
        </w:rPr>
      </w:pPr>
    </w:p>
    <w:p w:rsidR="00223B8D" w:rsidRPr="00DE6C58" w:rsidRDefault="00223B8D" w:rsidP="00223B8D">
      <w:pPr>
        <w:jc w:val="both"/>
        <w:rPr>
          <w:rFonts w:ascii="Times New Roman" w:hAnsi="Times New Roman" w:cs="Times New Roman"/>
          <w:b/>
          <w:sz w:val="24"/>
          <w:szCs w:val="24"/>
        </w:rPr>
      </w:pPr>
      <w:r w:rsidRPr="00DE6C58">
        <w:rPr>
          <w:rFonts w:ascii="Times New Roman" w:hAnsi="Times New Roman" w:cs="Times New Roman"/>
          <w:b/>
          <w:sz w:val="24"/>
          <w:szCs w:val="24"/>
        </w:rPr>
        <w:t>Таким образом, можно сделать следующий вывод:</w:t>
      </w:r>
    </w:p>
    <w:p w:rsidR="00223B8D" w:rsidRPr="00DE6C58" w:rsidRDefault="00223B8D" w:rsidP="00223B8D">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по списку на конец года 373 учащихся,</w:t>
      </w:r>
    </w:p>
    <w:p w:rsidR="00223B8D" w:rsidRPr="00DE6C58" w:rsidRDefault="00223B8D" w:rsidP="00223B8D">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выпущены учащихся 11</w:t>
      </w:r>
      <w:r w:rsidRPr="00DE6C58">
        <w:rPr>
          <w:rFonts w:ascii="Times New Roman" w:hAnsi="Times New Roman" w:cs="Times New Roman"/>
          <w:sz w:val="24"/>
          <w:szCs w:val="24"/>
          <w:lang w:val="tt-RU"/>
        </w:rPr>
        <w:t xml:space="preserve">класса </w:t>
      </w:r>
      <w:r w:rsidRPr="00DE6C58">
        <w:rPr>
          <w:rFonts w:ascii="Times New Roman" w:hAnsi="Times New Roman" w:cs="Times New Roman"/>
          <w:sz w:val="24"/>
          <w:szCs w:val="24"/>
        </w:rPr>
        <w:t>с аттестатами обычного образца 6 учеников, особого образца – 2 учеников,</w:t>
      </w:r>
    </w:p>
    <w:p w:rsidR="00223B8D" w:rsidRPr="00DE6C58" w:rsidRDefault="00223B8D" w:rsidP="00223B8D">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выпущены учащихся 9 класса с аттестатами обычного образца 32 учащихся, особого образца - 2 учеников,</w:t>
      </w:r>
    </w:p>
    <w:p w:rsidR="00223B8D" w:rsidRPr="00DE6C58" w:rsidRDefault="00223B8D" w:rsidP="00223B8D">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окончили учебный год на отлично – 38 ученика,</w:t>
      </w:r>
    </w:p>
    <w:p w:rsidR="00223B8D" w:rsidRPr="00DE6C58" w:rsidRDefault="00223B8D" w:rsidP="00223B8D">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закончили учебный год на «4» и «5» - 152 ученика,</w:t>
      </w:r>
    </w:p>
    <w:p w:rsidR="00223B8D" w:rsidRPr="00DE6C58" w:rsidRDefault="00223B8D" w:rsidP="00223B8D">
      <w:pPr>
        <w:spacing w:after="0" w:line="240" w:lineRule="auto"/>
        <w:ind w:firstLine="540"/>
        <w:jc w:val="both"/>
        <w:rPr>
          <w:rFonts w:ascii="Times New Roman" w:hAnsi="Times New Roman" w:cs="Times New Roman"/>
          <w:sz w:val="24"/>
          <w:szCs w:val="24"/>
        </w:rPr>
      </w:pPr>
      <w:r w:rsidRPr="00DE6C58">
        <w:rPr>
          <w:rFonts w:ascii="Times New Roman" w:hAnsi="Times New Roman" w:cs="Times New Roman"/>
          <w:sz w:val="24"/>
          <w:szCs w:val="24"/>
        </w:rPr>
        <w:t>- переведены условно - 9 учеников.</w:t>
      </w:r>
    </w:p>
    <w:p w:rsidR="00223B8D" w:rsidRPr="00DE6C58" w:rsidRDefault="00223B8D" w:rsidP="00223B8D">
      <w:pPr>
        <w:spacing w:after="0" w:line="240" w:lineRule="auto"/>
        <w:ind w:firstLine="540"/>
        <w:jc w:val="both"/>
        <w:rPr>
          <w:rFonts w:ascii="Times New Roman" w:hAnsi="Times New Roman" w:cs="Times New Roman"/>
          <w:sz w:val="24"/>
          <w:szCs w:val="24"/>
        </w:rPr>
      </w:pPr>
    </w:p>
    <w:p w:rsidR="00223B8D" w:rsidRPr="00452E95" w:rsidRDefault="00223B8D" w:rsidP="00223B8D">
      <w:pPr>
        <w:spacing w:line="360" w:lineRule="auto"/>
        <w:jc w:val="center"/>
        <w:rPr>
          <w:rFonts w:ascii="Times New Roman" w:hAnsi="Times New Roman" w:cs="Times New Roman"/>
          <w:b/>
          <w:sz w:val="24"/>
          <w:szCs w:val="24"/>
        </w:rPr>
      </w:pPr>
      <w:r w:rsidRPr="00452E95">
        <w:rPr>
          <w:rFonts w:ascii="Times New Roman" w:hAnsi="Times New Roman" w:cs="Times New Roman"/>
          <w:b/>
          <w:sz w:val="24"/>
          <w:szCs w:val="24"/>
        </w:rPr>
        <w:t>Организация методической работы</w:t>
      </w:r>
    </w:p>
    <w:p w:rsidR="00223B8D" w:rsidRPr="00DE6C58" w:rsidRDefault="00223B8D" w:rsidP="00223B8D">
      <w:pPr>
        <w:spacing w:after="0" w:line="240" w:lineRule="auto"/>
        <w:ind w:left="-993"/>
        <w:jc w:val="both"/>
        <w:rPr>
          <w:rFonts w:ascii="Times New Roman" w:hAnsi="Times New Roman" w:cs="Times New Roman"/>
          <w:sz w:val="24"/>
          <w:szCs w:val="24"/>
        </w:rPr>
      </w:pPr>
      <w:r w:rsidRPr="00DE6C58">
        <w:rPr>
          <w:rFonts w:ascii="Times New Roman" w:hAnsi="Times New Roman" w:cs="Times New Roman"/>
          <w:sz w:val="24"/>
          <w:szCs w:val="24"/>
        </w:rPr>
        <w:t xml:space="preserve">Методическая деятельность была направлена для решения следующих целей и задач: </w:t>
      </w:r>
    </w:p>
    <w:p w:rsidR="00223B8D" w:rsidRPr="00DE6C58" w:rsidRDefault="00223B8D" w:rsidP="00223B8D">
      <w:pPr>
        <w:widowControl w:val="0"/>
        <w:tabs>
          <w:tab w:val="left" w:pos="346"/>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1. Повысить качество преподавания учебных дисциплин через совершен</w:t>
      </w:r>
      <w:r w:rsidRPr="00DE6C58">
        <w:rPr>
          <w:rFonts w:ascii="Times New Roman" w:eastAsia="Times New Roman" w:hAnsi="Times New Roman" w:cs="Times New Roman"/>
          <w:sz w:val="24"/>
          <w:szCs w:val="24"/>
        </w:rPr>
        <w:softHyphen/>
        <w:t>ствование содержания образования, внедрение сингапурских методов обучения.</w:t>
      </w:r>
    </w:p>
    <w:p w:rsidR="00223B8D" w:rsidRPr="00DE6C58" w:rsidRDefault="00223B8D" w:rsidP="00223B8D">
      <w:pPr>
        <w:widowControl w:val="0"/>
        <w:tabs>
          <w:tab w:val="left" w:pos="385"/>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2. Создать банк методических идей и наработок учителей школы.</w:t>
      </w:r>
    </w:p>
    <w:p w:rsidR="00223B8D" w:rsidRPr="00DE6C58" w:rsidRDefault="00223B8D" w:rsidP="00223B8D">
      <w:pPr>
        <w:widowControl w:val="0"/>
        <w:tabs>
          <w:tab w:val="left" w:pos="366"/>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3. Внедрить технологии разработки уроков с использованием электронной поддержки.</w:t>
      </w:r>
    </w:p>
    <w:p w:rsidR="00223B8D" w:rsidRPr="00DE6C58" w:rsidRDefault="00223B8D" w:rsidP="00223B8D">
      <w:pPr>
        <w:widowControl w:val="0"/>
        <w:tabs>
          <w:tab w:val="left" w:pos="375"/>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4. Получить объективную и достоверную информацию о состоянии качества образования через мониторинговые исследования.</w:t>
      </w:r>
    </w:p>
    <w:p w:rsidR="00223B8D" w:rsidRPr="00DE6C58" w:rsidRDefault="00223B8D" w:rsidP="00223B8D">
      <w:pPr>
        <w:widowControl w:val="0"/>
        <w:tabs>
          <w:tab w:val="left" w:pos="375"/>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5. Создать условия для обучения педагогов школы современным техноло</w:t>
      </w:r>
      <w:r w:rsidRPr="00DE6C58">
        <w:rPr>
          <w:rFonts w:ascii="Times New Roman" w:eastAsia="Times New Roman" w:hAnsi="Times New Roman" w:cs="Times New Roman"/>
          <w:sz w:val="24"/>
          <w:szCs w:val="24"/>
        </w:rPr>
        <w:softHyphen/>
        <w:t>гиям через тренинги и коучинги.</w:t>
      </w:r>
    </w:p>
    <w:p w:rsidR="00223B8D" w:rsidRPr="00DE6C58" w:rsidRDefault="00223B8D" w:rsidP="00223B8D">
      <w:pPr>
        <w:widowControl w:val="0"/>
        <w:tabs>
          <w:tab w:val="left" w:pos="375"/>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6. Внедрить опыт обобщения передового педагогическо</w:t>
      </w:r>
      <w:r w:rsidRPr="00DE6C58">
        <w:rPr>
          <w:rFonts w:ascii="Times New Roman" w:eastAsia="Times New Roman" w:hAnsi="Times New Roman" w:cs="Times New Roman"/>
          <w:sz w:val="24"/>
          <w:szCs w:val="24"/>
        </w:rPr>
        <w:softHyphen/>
        <w:t>го опыта через проведение мастер-классов.</w:t>
      </w:r>
    </w:p>
    <w:p w:rsidR="00223B8D" w:rsidRPr="00DE6C58" w:rsidRDefault="00223B8D" w:rsidP="00223B8D">
      <w:pPr>
        <w:widowControl w:val="0"/>
        <w:tabs>
          <w:tab w:val="left" w:pos="294"/>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7. Активизировать работу педагогического коллектива с учащимися, имеющими высокий уровень мотивации обучения.</w:t>
      </w:r>
    </w:p>
    <w:p w:rsidR="00223B8D" w:rsidRPr="00DE6C58" w:rsidRDefault="00223B8D" w:rsidP="00223B8D">
      <w:pPr>
        <w:widowControl w:val="0"/>
        <w:tabs>
          <w:tab w:val="left" w:pos="375"/>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8. Обеспечить реализацию личностно - ориентированного обучения:</w:t>
      </w:r>
    </w:p>
    <w:p w:rsidR="00223B8D" w:rsidRPr="00DE6C58" w:rsidRDefault="00223B8D" w:rsidP="00223B8D">
      <w:pPr>
        <w:widowControl w:val="0"/>
        <w:numPr>
          <w:ilvl w:val="0"/>
          <w:numId w:val="10"/>
        </w:numPr>
        <w:tabs>
          <w:tab w:val="left" w:pos="603"/>
        </w:tabs>
        <w:spacing w:after="0" w:line="240" w:lineRule="auto"/>
        <w:ind w:left="786" w:hanging="360"/>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совершенствование методики проведения урока, индивидуальной и групповой работы со слабоуспевающими и одаренными учащимися,</w:t>
      </w:r>
    </w:p>
    <w:p w:rsidR="00223B8D" w:rsidRPr="00DE6C58" w:rsidRDefault="00223B8D" w:rsidP="00223B8D">
      <w:pPr>
        <w:widowControl w:val="0"/>
        <w:numPr>
          <w:ilvl w:val="0"/>
          <w:numId w:val="10"/>
        </w:numPr>
        <w:tabs>
          <w:tab w:val="left" w:pos="594"/>
        </w:tabs>
        <w:spacing w:after="0" w:line="240" w:lineRule="auto"/>
        <w:ind w:left="786" w:hanging="360"/>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коррекция знаний школьников на основе диагностической деятельно</w:t>
      </w:r>
      <w:r w:rsidRPr="00DE6C58">
        <w:rPr>
          <w:rFonts w:ascii="Times New Roman" w:eastAsia="Times New Roman" w:hAnsi="Times New Roman" w:cs="Times New Roman"/>
          <w:sz w:val="24"/>
          <w:szCs w:val="24"/>
        </w:rPr>
        <w:softHyphen/>
        <w:t>сти учителя,</w:t>
      </w:r>
    </w:p>
    <w:p w:rsidR="00223B8D" w:rsidRPr="00DE6C58" w:rsidRDefault="00223B8D" w:rsidP="00223B8D">
      <w:pPr>
        <w:widowControl w:val="0"/>
        <w:numPr>
          <w:ilvl w:val="0"/>
          <w:numId w:val="10"/>
        </w:numPr>
        <w:tabs>
          <w:tab w:val="left" w:pos="603"/>
        </w:tabs>
        <w:spacing w:after="0" w:line="240" w:lineRule="auto"/>
        <w:ind w:left="786" w:hanging="360"/>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развитие способностей и природных задатков детей, создание НОУ для учащихся с высоким уровнем мотивации учения.</w:t>
      </w:r>
    </w:p>
    <w:p w:rsidR="00223B8D" w:rsidRPr="00DE6C58" w:rsidRDefault="00223B8D" w:rsidP="00223B8D">
      <w:pPr>
        <w:widowControl w:val="0"/>
        <w:tabs>
          <w:tab w:val="left" w:pos="603"/>
        </w:tabs>
        <w:spacing w:after="0" w:line="240" w:lineRule="auto"/>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9.Создать условия для вовлечения родителей (лиц, их заменяющих) в образовательный процесс посредством тренингов и коучингов.</w:t>
      </w:r>
    </w:p>
    <w:p w:rsidR="00223B8D" w:rsidRPr="00DE6C58" w:rsidRDefault="00223B8D" w:rsidP="00223B8D">
      <w:pPr>
        <w:spacing w:after="0" w:line="240" w:lineRule="auto"/>
        <w:ind w:firstLine="852"/>
        <w:contextualSpacing/>
        <w:jc w:val="both"/>
        <w:rPr>
          <w:rFonts w:ascii="Times New Roman" w:hAnsi="Times New Roman" w:cs="Times New Roman"/>
          <w:sz w:val="24"/>
          <w:szCs w:val="24"/>
        </w:rPr>
      </w:pPr>
    </w:p>
    <w:p w:rsidR="00223B8D" w:rsidRPr="00DE6C58" w:rsidRDefault="00223B8D" w:rsidP="00223B8D">
      <w:pPr>
        <w:spacing w:after="0" w:line="240" w:lineRule="auto"/>
        <w:jc w:val="both"/>
        <w:rPr>
          <w:rFonts w:ascii="Times New Roman" w:hAnsi="Times New Roman" w:cs="Times New Roman"/>
          <w:sz w:val="24"/>
          <w:szCs w:val="24"/>
        </w:rPr>
      </w:pPr>
      <w:r w:rsidRPr="00DE6C58">
        <w:rPr>
          <w:rFonts w:ascii="Times New Roman" w:hAnsi="Times New Roman" w:cs="Times New Roman"/>
          <w:sz w:val="24"/>
          <w:szCs w:val="24"/>
        </w:rPr>
        <w:t>Главной структурой, организующей методическую работу учителей-предметников, являются методические объединения учителей. Каждое МО имело индивидуальные планы работы по заданным направлениям.</w:t>
      </w:r>
    </w:p>
    <w:p w:rsidR="00223B8D" w:rsidRPr="00DE6C58" w:rsidRDefault="00223B8D" w:rsidP="00223B8D">
      <w:pPr>
        <w:spacing w:after="0" w:line="240" w:lineRule="auto"/>
        <w:jc w:val="both"/>
        <w:rPr>
          <w:rFonts w:ascii="Times New Roman" w:hAnsi="Times New Roman" w:cs="Times New Roman"/>
          <w:sz w:val="24"/>
          <w:szCs w:val="24"/>
        </w:rPr>
      </w:pPr>
      <w:r w:rsidRPr="00DE6C58">
        <w:rPr>
          <w:rFonts w:ascii="Times New Roman" w:hAnsi="Times New Roman" w:cs="Times New Roman"/>
          <w:sz w:val="24"/>
          <w:szCs w:val="24"/>
        </w:rPr>
        <w:t xml:space="preserve">Качественные образовательные результаты можно получить, если реализуется личностно-ориентированный образовательный прогресс. Условием его является развитие и формирование универсальных умений учащихся. Развитие этих компетенций у школьников требует в современных общественных условиях от учителя широкой эрудиции, глубоких знаний не только своего предмета, но и возрастных особенностей ученика, общей и педагогической психологии, умений работать в команде и др. То есть от учителя требуется высокая профессиональная компетентность. Анализ результатов изучения педагогической работы последних лет вывел коллектив на  проблему  совершенствования знаний в области педагогических технологий. </w:t>
      </w:r>
    </w:p>
    <w:p w:rsidR="00223B8D" w:rsidRPr="00DE6C58" w:rsidRDefault="00223B8D" w:rsidP="00223B8D">
      <w:pPr>
        <w:spacing w:after="0" w:line="240" w:lineRule="auto"/>
        <w:ind w:firstLine="852"/>
        <w:jc w:val="both"/>
        <w:rPr>
          <w:rFonts w:ascii="Times New Roman" w:hAnsi="Times New Roman" w:cs="Times New Roman"/>
          <w:sz w:val="24"/>
          <w:szCs w:val="24"/>
        </w:rPr>
      </w:pPr>
      <w:r w:rsidRPr="00DE6C58">
        <w:rPr>
          <w:rFonts w:ascii="Times New Roman" w:hAnsi="Times New Roman" w:cs="Times New Roman"/>
          <w:sz w:val="24"/>
          <w:szCs w:val="24"/>
        </w:rPr>
        <w:t>Любая педагогическая работа - это практическая деятельность. Часто бывает так, что между теоретическими знаниями и практическими умениями педагогов продолжает сохраняться серьёзный разрыв. Преодолеть этот разрыв можно средствами повышения квалификации учителя, которую принято называть методической культурой. Повышение квалификации учителей проводилось в разных формах: традиционной на курсах повышения квалификации, внутри коллектива на методических объединениях, семинарах различного уровня, консультационной работе с отдельными педагогами или группой учителей.</w:t>
      </w:r>
    </w:p>
    <w:p w:rsidR="00223B8D" w:rsidRPr="00DE6C58" w:rsidRDefault="00223B8D" w:rsidP="00223B8D">
      <w:pPr>
        <w:spacing w:after="0" w:line="240" w:lineRule="auto"/>
        <w:ind w:firstLine="852"/>
        <w:jc w:val="both"/>
        <w:rPr>
          <w:rFonts w:ascii="Times New Roman" w:hAnsi="Times New Roman" w:cs="Times New Roman"/>
          <w:sz w:val="24"/>
          <w:szCs w:val="24"/>
        </w:rPr>
      </w:pPr>
      <w:r w:rsidRPr="00DE6C58">
        <w:rPr>
          <w:rFonts w:ascii="Times New Roman" w:hAnsi="Times New Roman" w:cs="Times New Roman"/>
          <w:sz w:val="24"/>
          <w:szCs w:val="24"/>
        </w:rPr>
        <w:t>Учителя русского языка и литературы,  математики, преподающие в 9, 11 классах,  приняли участие в  семинарах разного уровня, посвященных подготовке учащихся к ОГЭ и ЕГЭ.</w:t>
      </w:r>
    </w:p>
    <w:p w:rsidR="00223B8D" w:rsidRPr="00DE6C58" w:rsidRDefault="00223B8D" w:rsidP="00223B8D">
      <w:pPr>
        <w:spacing w:after="0" w:line="240" w:lineRule="auto"/>
        <w:ind w:firstLine="852"/>
        <w:jc w:val="both"/>
        <w:rPr>
          <w:rFonts w:ascii="Times New Roman" w:hAnsi="Times New Roman" w:cs="Times New Roman"/>
          <w:sz w:val="24"/>
          <w:szCs w:val="24"/>
        </w:rPr>
      </w:pPr>
      <w:r w:rsidRPr="00DE6C58">
        <w:rPr>
          <w:rFonts w:ascii="Times New Roman" w:hAnsi="Times New Roman" w:cs="Times New Roman"/>
          <w:sz w:val="24"/>
          <w:szCs w:val="24"/>
        </w:rPr>
        <w:t xml:space="preserve">Самобразование остается одной из действенных форм обучения педагога. В нашей школе все учителя стремятся работать по своей теме самообразования, результаты деятельности в этом направлении фиксируются  в  портфолио. При подготовке к процедуре аттестации школы  организуется смотр портфолио профессиональной деятельности педагогов. Портфолио многих учителей школы получили высокую оценку администрации. </w:t>
      </w:r>
    </w:p>
    <w:p w:rsidR="00223B8D" w:rsidRPr="00DE6C58" w:rsidRDefault="00223B8D" w:rsidP="00223B8D">
      <w:pPr>
        <w:spacing w:after="0" w:line="240" w:lineRule="auto"/>
        <w:ind w:firstLine="852"/>
        <w:jc w:val="both"/>
        <w:rPr>
          <w:rFonts w:ascii="Times New Roman" w:hAnsi="Times New Roman" w:cs="Times New Roman"/>
          <w:sz w:val="24"/>
          <w:szCs w:val="24"/>
        </w:rPr>
      </w:pPr>
      <w:r w:rsidRPr="00DE6C58">
        <w:rPr>
          <w:rFonts w:ascii="Times New Roman" w:hAnsi="Times New Roman" w:cs="Times New Roman"/>
          <w:sz w:val="24"/>
          <w:szCs w:val="24"/>
        </w:rPr>
        <w:t xml:space="preserve">Ежегодно ученики начальной школы принимают участие в очных предметных олимпиадах ГАОУ «Республиканский олимпиадный центр» МОиН  РТ «Найди ошибку», «Эрудиьт» по окружающему миру, математике, русскому языку,  учащиеся 5-11 классов в региональной олимпиаде по истории и обществознанию   «НГПУ» и занимают призовые места. </w:t>
      </w:r>
    </w:p>
    <w:p w:rsidR="00223B8D" w:rsidRPr="00DE6C58" w:rsidRDefault="00223B8D" w:rsidP="00223B8D">
      <w:pPr>
        <w:spacing w:after="0" w:line="240" w:lineRule="auto"/>
        <w:ind w:firstLine="852"/>
        <w:jc w:val="both"/>
        <w:rPr>
          <w:rFonts w:ascii="Times New Roman" w:hAnsi="Times New Roman" w:cs="Times New Roman"/>
          <w:sz w:val="24"/>
          <w:szCs w:val="24"/>
        </w:rPr>
      </w:pPr>
      <w:r w:rsidRPr="00DE6C58">
        <w:rPr>
          <w:rFonts w:ascii="Times New Roman" w:hAnsi="Times New Roman" w:cs="Times New Roman"/>
          <w:sz w:val="24"/>
          <w:szCs w:val="24"/>
        </w:rPr>
        <w:t>На протяжении учебного года велась активная работа по накоплению и обобщению актуального педагогического опыта, постоянно идет поиск наиболее эффективных педагогических приемов для подготовки учащихся к ГИА, все МО обсуждали неоднократно на своих заседаниях данный вопрос, изучали изменившуюся нормативно-правовую базу, работали над созданием собственной дидактической базы. Хочется отметить, что весь год школа работала в направлении резвития Школы Превосходства (</w:t>
      </w:r>
      <w:r w:rsidRPr="00DE6C58">
        <w:rPr>
          <w:rFonts w:ascii="Times New Roman" w:hAnsi="Times New Roman" w:cs="Times New Roman"/>
          <w:sz w:val="24"/>
          <w:szCs w:val="24"/>
          <w:lang w:val="en-US"/>
        </w:rPr>
        <w:t>PBL</w:t>
      </w:r>
      <w:r w:rsidRPr="00DE6C58">
        <w:rPr>
          <w:rFonts w:ascii="Times New Roman" w:hAnsi="Times New Roman" w:cs="Times New Roman"/>
          <w:sz w:val="24"/>
          <w:szCs w:val="24"/>
        </w:rPr>
        <w:t>)   весь педагогический состав провел огромную работу по систематизации и обновлению методических материалов. Результаты были проанализированы на районных семинарах, проведенных в прошлом году для учителей-предметников.</w:t>
      </w:r>
    </w:p>
    <w:p w:rsidR="00223B8D" w:rsidRPr="00DE6C58" w:rsidRDefault="00223B8D" w:rsidP="00223B8D">
      <w:pPr>
        <w:spacing w:after="0" w:line="240" w:lineRule="auto"/>
        <w:jc w:val="both"/>
        <w:rPr>
          <w:rFonts w:ascii="Times New Roman" w:hAnsi="Times New Roman" w:cs="Times New Roman"/>
          <w:sz w:val="24"/>
          <w:szCs w:val="24"/>
        </w:rPr>
      </w:pPr>
    </w:p>
    <w:p w:rsidR="00223B8D" w:rsidRPr="00DE6C58" w:rsidRDefault="00223B8D" w:rsidP="00223B8D">
      <w:pPr>
        <w:spacing w:after="0" w:line="240" w:lineRule="auto"/>
        <w:jc w:val="center"/>
        <w:rPr>
          <w:rFonts w:ascii="Times New Roman" w:hAnsi="Times New Roman" w:cs="Times New Roman"/>
          <w:b/>
          <w:sz w:val="24"/>
          <w:szCs w:val="24"/>
        </w:rPr>
      </w:pPr>
      <w:r w:rsidRPr="00DE6C58">
        <w:rPr>
          <w:rFonts w:ascii="Times New Roman" w:hAnsi="Times New Roman" w:cs="Times New Roman"/>
          <w:b/>
          <w:sz w:val="24"/>
          <w:szCs w:val="24"/>
        </w:rPr>
        <w:t>В  школе  в  2017– 2018 учебном  году  были  созданы  следующие  МО:</w:t>
      </w:r>
    </w:p>
    <w:p w:rsidR="00223B8D" w:rsidRPr="00DE6C58" w:rsidRDefault="00223B8D" w:rsidP="00223B8D">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 МО УЧИТЕЛЕЙ ЕСТЕСТВЕННОНАУЧНОГО ЦИКЛА (математика, физика, информатика, химия, биология, география, экономика, право) - руководитель МО: Галяутдинова Г.А.</w:t>
      </w:r>
    </w:p>
    <w:p w:rsidR="00223B8D" w:rsidRPr="00DE6C58" w:rsidRDefault="00223B8D" w:rsidP="00223B8D">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 МО УЧИТЕЛЕЙ НАЧАЛЬНОЙ ШКОЛЫ - руководитель МО: Ивыгина Т.И.</w:t>
      </w:r>
    </w:p>
    <w:p w:rsidR="00223B8D" w:rsidRPr="00DE6C58" w:rsidRDefault="00223B8D" w:rsidP="00223B8D">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 МО УЧИТЕЛЕЙ  ГУМАНИТАРНОГО ЦИКЛА (русский язык, татарский язык, английский язык,  история, обществознание) - руководитель МО: Шарапова Р.М.</w:t>
      </w:r>
    </w:p>
    <w:p w:rsidR="00223B8D" w:rsidRPr="00DE6C58" w:rsidRDefault="00223B8D" w:rsidP="00223B8D">
      <w:pPr>
        <w:spacing w:after="0" w:line="240" w:lineRule="auto"/>
        <w:rPr>
          <w:rFonts w:ascii="Times New Roman" w:hAnsi="Times New Roman" w:cs="Times New Roman"/>
          <w:sz w:val="24"/>
          <w:szCs w:val="24"/>
        </w:rPr>
      </w:pPr>
      <w:r w:rsidRPr="00DE6C58">
        <w:rPr>
          <w:rFonts w:ascii="Times New Roman" w:hAnsi="Times New Roman" w:cs="Times New Roman"/>
          <w:sz w:val="24"/>
          <w:szCs w:val="24"/>
        </w:rPr>
        <w:t xml:space="preserve"> - МО УЧИТЕЛЕЙ ХУДОЖЕСТВЕННО-ТЕХНОЛОГИЧЕСКОГО ЦИКЛА (технология, физкультура, ИЗО, ОБЖ) - руководитель МО: Ибрагимова В.А.</w:t>
      </w:r>
    </w:p>
    <w:p w:rsidR="00223B8D" w:rsidRPr="00DE6C58" w:rsidRDefault="00223B8D" w:rsidP="00223B8D">
      <w:pPr>
        <w:shd w:val="clear" w:color="auto" w:fill="FFFFFF"/>
        <w:spacing w:line="300" w:lineRule="atLeast"/>
        <w:ind w:firstLine="708"/>
        <w:rPr>
          <w:rFonts w:ascii="Times New Roman" w:hAnsi="Times New Roman" w:cs="Times New Roman"/>
          <w:b/>
          <w:i/>
          <w:iCs/>
          <w:sz w:val="24"/>
          <w:szCs w:val="24"/>
        </w:rPr>
      </w:pPr>
      <w:r w:rsidRPr="00DE6C58">
        <w:rPr>
          <w:rFonts w:ascii="Times New Roman" w:hAnsi="Times New Roman" w:cs="Times New Roman"/>
          <w:sz w:val="24"/>
          <w:szCs w:val="24"/>
        </w:rPr>
        <w:t>Школьное методическое объединение учителей начальных классов в 2017- 2018 учебном году работало над темой</w:t>
      </w:r>
      <w:r w:rsidRPr="00DE6C58">
        <w:rPr>
          <w:rFonts w:ascii="Times New Roman" w:hAnsi="Times New Roman" w:cs="Times New Roman"/>
          <w:b/>
          <w:bCs/>
          <w:sz w:val="24"/>
          <w:szCs w:val="24"/>
        </w:rPr>
        <w:t>:</w:t>
      </w:r>
      <w:r w:rsidRPr="00DE6C58">
        <w:rPr>
          <w:rFonts w:ascii="Times New Roman" w:hAnsi="Times New Roman" w:cs="Times New Roman"/>
          <w:b/>
          <w:bCs/>
          <w:i/>
          <w:iCs/>
          <w:sz w:val="24"/>
          <w:szCs w:val="24"/>
          <w:shd w:val="clear" w:color="auto" w:fill="FFFFFF"/>
        </w:rPr>
        <w:t xml:space="preserve"> </w:t>
      </w:r>
      <w:r w:rsidRPr="00DE6C58">
        <w:rPr>
          <w:rFonts w:ascii="Times New Roman" w:hAnsi="Times New Roman" w:cs="Times New Roman"/>
          <w:b/>
          <w:i/>
          <w:iCs/>
          <w:spacing w:val="-5"/>
          <w:sz w:val="24"/>
          <w:szCs w:val="24"/>
        </w:rPr>
        <w:t xml:space="preserve">«Повышение эффективности и качества образования с использованием </w:t>
      </w:r>
      <w:r w:rsidRPr="00DE6C58">
        <w:rPr>
          <w:rFonts w:ascii="Times New Roman" w:hAnsi="Times New Roman" w:cs="Times New Roman"/>
          <w:b/>
          <w:i/>
          <w:sz w:val="24"/>
          <w:szCs w:val="24"/>
        </w:rPr>
        <w:t>современных образовательных и воспитательных технологий в образовательном процессе младших школьников</w:t>
      </w:r>
      <w:r w:rsidRPr="00DE6C58">
        <w:rPr>
          <w:rFonts w:ascii="Times New Roman" w:hAnsi="Times New Roman" w:cs="Times New Roman"/>
          <w:b/>
          <w:i/>
          <w:iCs/>
          <w:sz w:val="24"/>
          <w:szCs w:val="24"/>
        </w:rPr>
        <w:t>»</w:t>
      </w:r>
    </w:p>
    <w:p w:rsidR="00223B8D" w:rsidRPr="00DE6C58" w:rsidRDefault="00223B8D" w:rsidP="00223B8D">
      <w:pPr>
        <w:spacing w:before="100" w:beforeAutospacing="1" w:after="100" w:afterAutospacing="1" w:line="240" w:lineRule="auto"/>
        <w:contextualSpacing/>
        <w:rPr>
          <w:rFonts w:ascii="Times New Roman" w:hAnsi="Times New Roman" w:cs="Times New Roman"/>
          <w:b/>
          <w:bCs/>
          <w:sz w:val="24"/>
          <w:szCs w:val="24"/>
        </w:rPr>
      </w:pPr>
      <w:r w:rsidRPr="00DE6C58">
        <w:rPr>
          <w:rFonts w:ascii="Times New Roman" w:hAnsi="Times New Roman" w:cs="Times New Roman"/>
          <w:b/>
          <w:bCs/>
          <w:sz w:val="24"/>
          <w:szCs w:val="24"/>
        </w:rPr>
        <w:t xml:space="preserve">Цель работы ШМО: </w:t>
      </w:r>
    </w:p>
    <w:p w:rsidR="00223B8D" w:rsidRPr="00DE6C58" w:rsidRDefault="00223B8D" w:rsidP="00223B8D">
      <w:pPr>
        <w:spacing w:before="100" w:beforeAutospacing="1" w:after="100" w:afterAutospacing="1" w:line="240" w:lineRule="auto"/>
        <w:contextualSpacing/>
        <w:rPr>
          <w:rFonts w:ascii="Times New Roman" w:hAnsi="Times New Roman" w:cs="Times New Roman"/>
          <w:sz w:val="24"/>
          <w:szCs w:val="24"/>
        </w:rPr>
      </w:pPr>
      <w:r w:rsidRPr="00DE6C58">
        <w:rPr>
          <w:rFonts w:ascii="Times New Roman" w:hAnsi="Times New Roman" w:cs="Times New Roman"/>
          <w:iCs/>
          <w:sz w:val="24"/>
          <w:szCs w:val="24"/>
        </w:rPr>
        <w:t>Повышать качество знаний учащихся посредством применения инновационных образовательных технологий.</w:t>
      </w:r>
    </w:p>
    <w:p w:rsidR="00223B8D" w:rsidRPr="00DE6C58" w:rsidRDefault="00223B8D" w:rsidP="00223B8D">
      <w:pPr>
        <w:spacing w:before="100" w:beforeAutospacing="1" w:after="100" w:afterAutospacing="1" w:line="240" w:lineRule="auto"/>
        <w:contextualSpacing/>
        <w:rPr>
          <w:rFonts w:ascii="Times New Roman" w:hAnsi="Times New Roman" w:cs="Times New Roman"/>
          <w:sz w:val="24"/>
          <w:szCs w:val="24"/>
        </w:rPr>
      </w:pPr>
      <w:r w:rsidRPr="00DE6C58">
        <w:rPr>
          <w:rFonts w:ascii="Times New Roman" w:hAnsi="Times New Roman" w:cs="Times New Roman"/>
          <w:sz w:val="24"/>
          <w:szCs w:val="24"/>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b/>
          <w:bCs/>
          <w:sz w:val="24"/>
          <w:szCs w:val="24"/>
          <w:shd w:val="clear" w:color="auto" w:fill="FFFFFF"/>
        </w:rPr>
      </w:pPr>
      <w:r w:rsidRPr="00DE6C58">
        <w:rPr>
          <w:rFonts w:ascii="Times New Roman" w:eastAsia="Times New Roman" w:hAnsi="Times New Roman" w:cs="Times New Roman"/>
          <w:b/>
          <w:bCs/>
          <w:sz w:val="24"/>
          <w:szCs w:val="24"/>
          <w:shd w:val="clear" w:color="auto" w:fill="FFFFFF"/>
        </w:rPr>
        <w:t>Задачи работы ШМО учителей начальных классов:</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hAnsi="Times New Roman" w:cs="Times New Roman"/>
          <w:sz w:val="24"/>
          <w:szCs w:val="24"/>
        </w:rPr>
        <w:t>Создание условий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eastAsia="Calibri" w:hAnsi="Times New Roman" w:cs="Times New Roman"/>
          <w:sz w:val="24"/>
          <w:szCs w:val="24"/>
        </w:rPr>
        <w:t>Активизировать работу с одаренными детьми по участию в олимпиадах и конкурсах всероссийского международного значения;</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eastAsia="Calibri" w:hAnsi="Times New Roman" w:cs="Times New Roman"/>
          <w:sz w:val="24"/>
          <w:szCs w:val="24"/>
        </w:rPr>
        <w:t>Совершенствовать формы и методы работы со слабоуспевающими детьми.</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hAnsi="Times New Roman" w:cs="Times New Roman"/>
          <w:sz w:val="24"/>
          <w:szCs w:val="24"/>
        </w:rPr>
        <w:t>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hAnsi="Times New Roman" w:cs="Times New Roman"/>
          <w:sz w:val="24"/>
          <w:szCs w:val="24"/>
        </w:rPr>
        <w:t>Корректировка планов и программ, отбор методов, средств, приемов, технологий, соответствующих  ФГОС.</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hAnsi="Times New Roman" w:cs="Times New Roman"/>
          <w:sz w:val="24"/>
          <w:szCs w:val="24"/>
        </w:rPr>
        <w:t>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hAnsi="Times New Roman" w:cs="Times New Roman"/>
          <w:sz w:val="24"/>
          <w:szCs w:val="24"/>
        </w:rPr>
        <w:t>Внедрение в процесс обучения мониторинга процесса формирования  УУД младшего школьника.</w:t>
      </w:r>
    </w:p>
    <w:p w:rsidR="00223B8D" w:rsidRPr="00DE6C58" w:rsidRDefault="00223B8D" w:rsidP="00223B8D">
      <w:pPr>
        <w:shd w:val="clear" w:color="auto" w:fill="FFFFFF"/>
        <w:spacing w:line="240" w:lineRule="auto"/>
        <w:contextualSpacing/>
        <w:jc w:val="both"/>
        <w:rPr>
          <w:rFonts w:ascii="Times New Roman" w:hAnsi="Times New Roman" w:cs="Times New Roman"/>
          <w:sz w:val="24"/>
          <w:szCs w:val="24"/>
        </w:rPr>
      </w:pPr>
      <w:r w:rsidRPr="00DE6C58">
        <w:rPr>
          <w:rFonts w:ascii="Times New Roman" w:hAnsi="Times New Roman" w:cs="Times New Roman"/>
          <w:sz w:val="24"/>
          <w:szCs w:val="24"/>
        </w:rPr>
        <w:t>Применение современных образовательных  технологий для развития познавательной активности и творческих способностей обучающихся.</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Было запланировано и проведено пять заседаний методического объединения.</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Тематика заседаний определялась задачами методической работы школы.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w:t>
      </w:r>
    </w:p>
    <w:p w:rsidR="00223B8D" w:rsidRPr="00DE6C58" w:rsidRDefault="00223B8D" w:rsidP="00223B8D">
      <w:pPr>
        <w:spacing w:after="0" w:line="240" w:lineRule="atLeast"/>
        <w:ind w:firstLine="709"/>
        <w:jc w:val="both"/>
        <w:rPr>
          <w:rFonts w:ascii="Times New Roman" w:hAnsi="Times New Roman" w:cs="Times New Roman"/>
          <w:sz w:val="24"/>
          <w:szCs w:val="24"/>
          <w:shd w:val="clear" w:color="auto" w:fill="FFFFFF"/>
        </w:rPr>
      </w:pPr>
      <w:r w:rsidRPr="00DE6C58">
        <w:rPr>
          <w:rFonts w:ascii="Times New Roman" w:hAnsi="Times New Roman" w:cs="Times New Roman"/>
          <w:sz w:val="24"/>
          <w:szCs w:val="24"/>
          <w:shd w:val="clear" w:color="auto" w:fill="FFFFFF"/>
        </w:rPr>
        <w:t xml:space="preserve"> Заседания ШМО спланированы и проводились  в форме теоретических и практических занятий. На теоретических заседаниях члены объединения прорабатывали вопросы методики преподавания предметов согласно новым требованиям, знакомились  с новыми формами и видами работы, изучали  нормативные документы, обсуждали  новинки педагогической литературы.  </w:t>
      </w:r>
    </w:p>
    <w:p w:rsidR="00223B8D" w:rsidRPr="00DE6C58" w:rsidRDefault="00223B8D" w:rsidP="00223B8D">
      <w:pPr>
        <w:spacing w:after="0" w:line="240" w:lineRule="atLeast"/>
        <w:jc w:val="both"/>
        <w:rPr>
          <w:rFonts w:ascii="Times New Roman" w:hAnsi="Times New Roman" w:cs="Times New Roman"/>
          <w:sz w:val="24"/>
          <w:szCs w:val="24"/>
          <w:shd w:val="clear" w:color="auto" w:fill="FFFFFF"/>
        </w:rPr>
      </w:pPr>
      <w:r w:rsidRPr="00DE6C58">
        <w:rPr>
          <w:rFonts w:ascii="Times New Roman" w:hAnsi="Times New Roman" w:cs="Times New Roman"/>
          <w:sz w:val="24"/>
          <w:szCs w:val="24"/>
          <w:shd w:val="clear" w:color="auto" w:fill="FFFFFF"/>
        </w:rPr>
        <w:t xml:space="preserve">    Учителя начальных классов  работают по УМК «Начальная школа 21 века»,  в начале года было составлено календарно-тематическое планирование в соответствии с рекомендациями и нормативным базисным планом общеобразовательной школы, введенным в действие Министерством образования РФ. Календарно – тематическое планирование по предметам было рассмотрено и утверждено на заседании МО.</w:t>
      </w:r>
    </w:p>
    <w:p w:rsidR="00223B8D" w:rsidRPr="00DE6C58" w:rsidRDefault="00223B8D" w:rsidP="00223B8D">
      <w:pPr>
        <w:spacing w:after="0" w:line="240" w:lineRule="atLeast"/>
        <w:jc w:val="both"/>
        <w:rPr>
          <w:rFonts w:ascii="Times New Roman" w:hAnsi="Times New Roman" w:cs="Times New Roman"/>
          <w:sz w:val="24"/>
          <w:szCs w:val="24"/>
        </w:rPr>
      </w:pPr>
      <w:r w:rsidRPr="00DE6C58">
        <w:rPr>
          <w:rFonts w:ascii="Times New Roman" w:hAnsi="Times New Roman" w:cs="Times New Roman"/>
          <w:sz w:val="24"/>
          <w:szCs w:val="24"/>
        </w:rPr>
        <w:t xml:space="preserve"> Все наши учителя активно применяют  ИКТ технологии в своей работе: презентации, электронные образовательные ресурсы, интернет- ресурсы. Это делает уроки более наглядными и динамичными, более эффективными с точки зрения обучения и развития учащихся, облегчает работу учителя на уроке,  развивает специальные навыки у детей с различными познавательными способностями и таким образом способствует формированию ключевых компетенций учащихся.</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 xml:space="preserve">Главный показатель творческой работы педагогов – достаточные знания обучающихся. </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Одно из направлений в методической работе учителей – это организация работы с одаренными и способными учащимися.</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 xml:space="preserve"> В школе отработана  система организации работы по участию  обучающихся в различных конкурсах. </w:t>
      </w:r>
      <w:r w:rsidRPr="00DE6C58">
        <w:rPr>
          <w:rFonts w:ascii="Times New Roman" w:eastAsia="Times New Roman" w:hAnsi="Times New Roman" w:cs="Times New Roman"/>
          <w:spacing w:val="-3"/>
          <w:sz w:val="24"/>
          <w:szCs w:val="24"/>
        </w:rPr>
        <w:t>М</w:t>
      </w:r>
      <w:r w:rsidRPr="00DE6C58">
        <w:rPr>
          <w:rFonts w:ascii="Times New Roman" w:eastAsia="Times New Roman" w:hAnsi="Times New Roman" w:cs="Times New Roman"/>
          <w:sz w:val="24"/>
          <w:szCs w:val="24"/>
        </w:rPr>
        <w:t>ногоплановость и многоаспектность проектов и конкурсов, в которых принимают участие наши школьники, расширяется с каждым годом.</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 xml:space="preserve"> Участие </w:t>
      </w:r>
      <w:r w:rsidRPr="00DE6C58">
        <w:rPr>
          <w:rFonts w:ascii="Times New Roman" w:eastAsia="Times New Roman" w:hAnsi="Times New Roman" w:cs="Times New Roman"/>
          <w:spacing w:val="-3"/>
          <w:sz w:val="24"/>
          <w:szCs w:val="24"/>
        </w:rPr>
        <w:t>обучающихся</w:t>
      </w:r>
      <w:r w:rsidRPr="00DE6C58">
        <w:rPr>
          <w:rFonts w:ascii="Times New Roman" w:eastAsia="Times New Roman" w:hAnsi="Times New Roman" w:cs="Times New Roman"/>
          <w:sz w:val="24"/>
          <w:szCs w:val="24"/>
        </w:rPr>
        <w:t xml:space="preserve">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p>
    <w:p w:rsidR="00223B8D" w:rsidRPr="00DE6C58" w:rsidRDefault="00223B8D" w:rsidP="00223B8D">
      <w:pPr>
        <w:shd w:val="clear" w:color="auto" w:fill="FFFFFF"/>
        <w:spacing w:after="0" w:line="240" w:lineRule="atLeast"/>
        <w:jc w:val="both"/>
        <w:rPr>
          <w:rFonts w:ascii="Times New Roman" w:eastAsia="Times New Roman" w:hAnsi="Times New Roman" w:cs="Times New Roman"/>
          <w:sz w:val="24"/>
          <w:szCs w:val="24"/>
        </w:rPr>
      </w:pPr>
      <w:r w:rsidRPr="00DE6C58">
        <w:rPr>
          <w:rFonts w:ascii="Times New Roman" w:hAnsi="Times New Roman" w:cs="Times New Roman"/>
          <w:sz w:val="24"/>
          <w:szCs w:val="24"/>
        </w:rPr>
        <w:t xml:space="preserve">         </w:t>
      </w:r>
      <w:r w:rsidRPr="00DE6C58">
        <w:rPr>
          <w:rFonts w:ascii="Times New Roman" w:eastAsia="Times New Roman" w:hAnsi="Times New Roman" w:cs="Times New Roman"/>
          <w:sz w:val="24"/>
          <w:szCs w:val="24"/>
        </w:rPr>
        <w:t xml:space="preserve">  В школе ежегодно проводится « Неделя начальных классов».</w:t>
      </w:r>
    </w:p>
    <w:p w:rsidR="00223B8D" w:rsidRPr="00DE6C58" w:rsidRDefault="00223B8D" w:rsidP="00223B8D">
      <w:pPr>
        <w:spacing w:after="0" w:line="240" w:lineRule="atLeast"/>
        <w:jc w:val="both"/>
        <w:rPr>
          <w:rFonts w:ascii="Times New Roman" w:hAnsi="Times New Roman" w:cs="Times New Roman"/>
          <w:b/>
          <w:sz w:val="24"/>
          <w:szCs w:val="24"/>
        </w:rPr>
      </w:pPr>
      <w:r w:rsidRPr="00DE6C58">
        <w:rPr>
          <w:rFonts w:ascii="Times New Roman" w:eastAsia="Times New Roman" w:hAnsi="Times New Roman" w:cs="Times New Roman"/>
          <w:sz w:val="24"/>
          <w:szCs w:val="24"/>
        </w:rPr>
        <w:t>Большую роль в педагогической практике учителей играет работа по темам самообразования, которые изучают педагоги, накапливая различный материал, реализуя его в практической деятельности. У каждого учителя определена индивидуальная тема по самообразованию, которая анализируется через участие педагогов в работе РМО, ШМО учителей начальных классов:</w:t>
      </w:r>
    </w:p>
    <w:p w:rsidR="00223B8D" w:rsidRPr="00DE6C58" w:rsidRDefault="00223B8D" w:rsidP="00223B8D">
      <w:pPr>
        <w:tabs>
          <w:tab w:val="left" w:pos="567"/>
        </w:tabs>
        <w:spacing w:after="0" w:line="240" w:lineRule="atLeast"/>
        <w:contextualSpacing/>
        <w:jc w:val="both"/>
        <w:rPr>
          <w:rFonts w:ascii="Times New Roman" w:hAnsi="Times New Roman" w:cs="Times New Roman"/>
          <w:sz w:val="24"/>
          <w:szCs w:val="24"/>
          <w:shd w:val="clear" w:color="auto" w:fill="FFFFFF"/>
        </w:rPr>
      </w:pPr>
      <w:r w:rsidRPr="00DE6C58">
        <w:rPr>
          <w:rFonts w:ascii="Times New Roman" w:hAnsi="Times New Roman" w:cs="Times New Roman"/>
          <w:sz w:val="24"/>
          <w:szCs w:val="24"/>
          <w:shd w:val="clear" w:color="auto" w:fill="FFFFFF"/>
        </w:rPr>
        <w:t xml:space="preserve">      С творческими отчетами по темам самообразования выступил каждый учитель.  Они знакомили своих коллег с тем, как работали по своей теме, какие материалы изучали, где брали информацию, что интересного узнали по тем или иным вопросам.</w:t>
      </w:r>
    </w:p>
    <w:p w:rsidR="00223B8D" w:rsidRPr="00DE6C58" w:rsidRDefault="00223B8D" w:rsidP="00223B8D">
      <w:pPr>
        <w:tabs>
          <w:tab w:val="left" w:pos="567"/>
        </w:tabs>
        <w:spacing w:after="0" w:line="240" w:lineRule="atLeast"/>
        <w:contextualSpacing/>
        <w:jc w:val="both"/>
        <w:rPr>
          <w:rFonts w:ascii="Times New Roman" w:hAnsi="Times New Roman" w:cs="Times New Roman"/>
          <w:sz w:val="24"/>
          <w:szCs w:val="24"/>
        </w:rPr>
      </w:pPr>
      <w:r w:rsidRPr="00DE6C58">
        <w:rPr>
          <w:rFonts w:ascii="Times New Roman" w:hAnsi="Times New Roman" w:cs="Times New Roman"/>
          <w:sz w:val="24"/>
          <w:szCs w:val="24"/>
        </w:rPr>
        <w:t>Учителя работают над повышением своей квалификации, регулярно проходят переподготовку, совершенствуют своё педагогическое мастерство.</w:t>
      </w:r>
    </w:p>
    <w:p w:rsidR="00223B8D" w:rsidRPr="00DE6C58" w:rsidRDefault="00223B8D" w:rsidP="00223B8D">
      <w:pPr>
        <w:spacing w:after="0" w:line="240" w:lineRule="atLeast"/>
        <w:jc w:val="both"/>
        <w:rPr>
          <w:rFonts w:ascii="Times New Roman" w:hAnsi="Times New Roman" w:cs="Times New Roman"/>
          <w:sz w:val="24"/>
          <w:szCs w:val="24"/>
        </w:rPr>
      </w:pPr>
      <w:r w:rsidRPr="00DE6C58">
        <w:rPr>
          <w:rFonts w:ascii="Times New Roman" w:hAnsi="Times New Roman" w:cs="Times New Roman"/>
          <w:sz w:val="24"/>
          <w:szCs w:val="24"/>
        </w:rPr>
        <w:t>В школе на должном уровне налажена работа по преемственности в обучении детей дошкольного возраста, начальной школы. Составлен совместный план работы, работает «Школа первоклассника». Каждый год работает «Школа первоклассника», проходит совместное диагностирование детей подготовительной группы по подготовке детей к обучению в школе.</w:t>
      </w:r>
    </w:p>
    <w:p w:rsidR="00223B8D" w:rsidRPr="00DE6C58" w:rsidRDefault="00223B8D" w:rsidP="00223B8D">
      <w:pPr>
        <w:spacing w:after="0" w:line="240" w:lineRule="atLeast"/>
        <w:jc w:val="both"/>
        <w:rPr>
          <w:rFonts w:ascii="Times New Roman" w:hAnsi="Times New Roman" w:cs="Times New Roman"/>
          <w:sz w:val="24"/>
          <w:szCs w:val="24"/>
          <w:shd w:val="clear" w:color="auto" w:fill="FFFFFF"/>
        </w:rPr>
      </w:pPr>
      <w:r w:rsidRPr="00DE6C58">
        <w:rPr>
          <w:rFonts w:ascii="Times New Roman" w:hAnsi="Times New Roman" w:cs="Times New Roman"/>
          <w:sz w:val="24"/>
          <w:szCs w:val="24"/>
          <w:shd w:val="clear" w:color="auto" w:fill="FFFFFF"/>
        </w:rPr>
        <w:t>В течение всего учебного года проводилась активная работа по привлечению родителей к созданию единой образовательной среды. Это регулярные родительские собрания и индивидуальные консультации, привлечение родителей к подготовке и проведению внеклассных мероприятий. Взаимодействие с родителями строилось как просветительская работа (собрания,  мониторинги), так и индивидуальная (беседы с родителями детей «группы риска», психологические консультации). В классах работали действенные родительские комитеты.</w:t>
      </w:r>
    </w:p>
    <w:p w:rsidR="000632AB" w:rsidRDefault="000632AB" w:rsidP="000632AB">
      <w:pPr>
        <w:spacing w:line="360" w:lineRule="auto"/>
      </w:pPr>
    </w:p>
    <w:p w:rsidR="000632AB" w:rsidRPr="00223B8D" w:rsidRDefault="00223B8D" w:rsidP="00223B8D">
      <w:pPr>
        <w:spacing w:line="360" w:lineRule="auto"/>
        <w:jc w:val="center"/>
        <w:rPr>
          <w:rFonts w:ascii="Times New Roman" w:hAnsi="Times New Roman" w:cs="Times New Roman"/>
          <w:b/>
          <w:sz w:val="24"/>
          <w:szCs w:val="24"/>
        </w:rPr>
      </w:pPr>
      <w:r w:rsidRPr="00223B8D">
        <w:rPr>
          <w:rFonts w:ascii="Times New Roman" w:hAnsi="Times New Roman" w:cs="Times New Roman"/>
          <w:b/>
          <w:sz w:val="24"/>
          <w:szCs w:val="24"/>
        </w:rPr>
        <w:t>Работа со способными и одаренными учащимися</w:t>
      </w:r>
    </w:p>
    <w:p w:rsidR="00223B8D" w:rsidRPr="00CD6CC9" w:rsidRDefault="00223B8D" w:rsidP="00223B8D">
      <w:pPr>
        <w:spacing w:after="0" w:line="240" w:lineRule="auto"/>
        <w:ind w:firstLine="540"/>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Одно из направлений в методической работе учителей – это организация работы с одарёнными  и способными детьми. Работа с одарёнными детьми ведётся в рамках пр</w:t>
      </w:r>
      <w:r>
        <w:rPr>
          <w:rFonts w:ascii="Times New Roman" w:eastAsia="Calibri" w:hAnsi="Times New Roman" w:cs="Times New Roman"/>
          <w:sz w:val="24"/>
          <w:szCs w:val="24"/>
        </w:rPr>
        <w:t>ограммы «Одарённые дети». В 20</w:t>
      </w:r>
      <w:r w:rsidRPr="00CD6CC9">
        <w:rPr>
          <w:rFonts w:ascii="Times New Roman" w:eastAsia="Calibri" w:hAnsi="Times New Roman" w:cs="Times New Roman"/>
          <w:sz w:val="24"/>
          <w:szCs w:val="24"/>
        </w:rPr>
        <w:t>17 учебном году, осуществляя индивидуальный и дифференцированный подход в обучении, необходимо сместить акцент на работу с одарёнными детьми. С целью выявления участников будущих городских олимпиад   в школе были проведены предметные олимпиады по татарскому  языку и литературе в 3-9-х  классах.</w:t>
      </w:r>
    </w:p>
    <w:p w:rsidR="00223B8D" w:rsidRPr="00CD6CC9" w:rsidRDefault="00223B8D" w:rsidP="00223B8D">
      <w:pPr>
        <w:spacing w:after="0" w:line="240" w:lineRule="auto"/>
        <w:ind w:firstLine="540"/>
        <w:jc w:val="both"/>
        <w:rPr>
          <w:rFonts w:ascii="Times New Roman" w:eastAsia="Calibri"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095"/>
        <w:gridCol w:w="2697"/>
        <w:gridCol w:w="1386"/>
        <w:gridCol w:w="2348"/>
      </w:tblGrid>
      <w:tr w:rsidR="00223B8D" w:rsidRPr="00CD6CC9" w:rsidTr="00922BFF">
        <w:tc>
          <w:tcPr>
            <w:tcW w:w="193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предмет</w:t>
            </w: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класс</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ФИ ученика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место</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ФИО учителя</w:t>
            </w:r>
          </w:p>
        </w:tc>
      </w:tr>
      <w:tr w:rsidR="00223B8D" w:rsidRPr="00CD6CC9" w:rsidTr="00922BFF">
        <w:tc>
          <w:tcPr>
            <w:tcW w:w="1938" w:type="dxa"/>
            <w:vMerge w:val="restart"/>
            <w:tcBorders>
              <w:top w:val="single" w:sz="4" w:space="0" w:color="auto"/>
              <w:left w:val="single" w:sz="4" w:space="0" w:color="auto"/>
              <w:bottom w:val="single" w:sz="4" w:space="0" w:color="auto"/>
              <w:right w:val="single" w:sz="4" w:space="0" w:color="auto"/>
            </w:tcBorders>
          </w:tcPr>
          <w:p w:rsidR="00223B8D" w:rsidRPr="00CD6CC9" w:rsidRDefault="00223B8D" w:rsidP="00922BF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 xml:space="preserve">Татарский язык </w:t>
            </w:r>
          </w:p>
          <w:p w:rsidR="00223B8D" w:rsidRPr="00CD6CC9" w:rsidRDefault="00223B8D" w:rsidP="00922BFF">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223B8D" w:rsidRPr="00CD6CC9" w:rsidRDefault="00223B8D" w:rsidP="00922BF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 xml:space="preserve">     тат.группа</w:t>
            </w: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3</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Марданова Камила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Шарапова Р.М.</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Камильянова Эльвина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Ибатуллина Р.И.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5</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Гатиятуллина Язиля</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Ибатуллина Р.И.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6</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Гилязова Гузель</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Шарапова Р.М.</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7</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Кавиева Диляра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Шарапова Р.М.</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8</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Галимзянова Зарина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Ибатуллина Р.И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9</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rPr>
              <w:t>Х</w:t>
            </w:r>
            <w:r w:rsidRPr="00CD6CC9">
              <w:rPr>
                <w:rFonts w:ascii="Times New Roman" w:eastAsia="Times New Roman" w:hAnsi="Times New Roman" w:cs="Times New Roman"/>
                <w:sz w:val="24"/>
                <w:szCs w:val="24"/>
                <w:lang w:val="tt-RU"/>
              </w:rPr>
              <w:t>өснетдинов Нәзил</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Ибатуллина Р.И</w:t>
            </w:r>
          </w:p>
        </w:tc>
      </w:tr>
      <w:tr w:rsidR="00223B8D" w:rsidRPr="00CD6CC9" w:rsidTr="00922BFF">
        <w:tc>
          <w:tcPr>
            <w:tcW w:w="1938" w:type="dxa"/>
            <w:vMerge w:val="restart"/>
            <w:tcBorders>
              <w:top w:val="single" w:sz="4" w:space="0" w:color="auto"/>
              <w:left w:val="single" w:sz="4" w:space="0" w:color="auto"/>
              <w:bottom w:val="single" w:sz="4" w:space="0" w:color="auto"/>
              <w:right w:val="single" w:sz="4" w:space="0" w:color="auto"/>
            </w:tcBorders>
          </w:tcPr>
          <w:p w:rsidR="00223B8D" w:rsidRPr="00CD6CC9" w:rsidRDefault="00223B8D" w:rsidP="00922BFF">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223B8D" w:rsidRPr="00CD6CC9" w:rsidRDefault="00223B8D" w:rsidP="00922BFF">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223B8D" w:rsidRPr="00CD6CC9" w:rsidRDefault="00223B8D" w:rsidP="00922BF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 xml:space="preserve">     рус.группа</w:t>
            </w: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3</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Асмакаева Вероника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Султаншина М.И.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 xml:space="preserve">Смолин </w:t>
            </w:r>
            <w:r w:rsidRPr="00CD6CC9">
              <w:rPr>
                <w:rFonts w:ascii="Times New Roman" w:eastAsia="Times New Roman" w:hAnsi="Times New Roman" w:cs="Times New Roman"/>
                <w:color w:val="000000"/>
                <w:sz w:val="24"/>
                <w:szCs w:val="24"/>
                <w:shd w:val="clear" w:color="auto" w:fill="FFFFFF"/>
              </w:rPr>
              <w:t>Артемий</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Султаншина М.И.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5</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Клещевникова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Султаншина М.И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6</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Шашев Никита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Султаншина М.И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7</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Смолина Анна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Хусаинова Л.Р</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8</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color w:val="000000"/>
                <w:sz w:val="24"/>
                <w:szCs w:val="24"/>
                <w:shd w:val="clear" w:color="auto" w:fill="FFFFFF"/>
              </w:rPr>
              <w:t>Ваструков Кирилл </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Султаншина М.И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9</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Абакумова Ольга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Хусаинова Л.Р</w:t>
            </w:r>
          </w:p>
        </w:tc>
      </w:tr>
      <w:tr w:rsidR="00223B8D" w:rsidRPr="00CD6CC9" w:rsidTr="00922BFF">
        <w:tc>
          <w:tcPr>
            <w:tcW w:w="1938" w:type="dxa"/>
            <w:vMerge w:val="restart"/>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Татарская литература</w:t>
            </w: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5</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Мифтахова Лилия</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Ибатуллина Р.И.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6</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0" w:lineRule="atLeast"/>
              <w:rPr>
                <w:rFonts w:ascii="Times New Roman" w:eastAsia="Times New Roman" w:hAnsi="Times New Roman" w:cs="Times New Roman"/>
                <w:sz w:val="24"/>
                <w:szCs w:val="24"/>
              </w:rPr>
            </w:pPr>
            <w:r w:rsidRPr="00CD6CC9">
              <w:rPr>
                <w:rFonts w:ascii="Times New Roman" w:eastAsia="Times New Roman" w:hAnsi="Times New Roman" w:cs="Times New Roman"/>
                <w:color w:val="000000"/>
                <w:sz w:val="24"/>
                <w:szCs w:val="24"/>
              </w:rPr>
              <w:t>Давлетшина Эльвина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Шарапова Р.М.</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7</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0" w:lineRule="atLeast"/>
              <w:rPr>
                <w:rFonts w:ascii="Times New Roman" w:eastAsia="Times New Roman" w:hAnsi="Times New Roman" w:cs="Times New Roman"/>
                <w:sz w:val="24"/>
                <w:szCs w:val="24"/>
              </w:rPr>
            </w:pPr>
            <w:r w:rsidRPr="00CD6CC9">
              <w:rPr>
                <w:rFonts w:ascii="Times New Roman" w:eastAsia="Times New Roman" w:hAnsi="Times New Roman" w:cs="Times New Roman"/>
                <w:color w:val="000000"/>
                <w:sz w:val="24"/>
                <w:szCs w:val="24"/>
              </w:rPr>
              <w:t>Закирова Рания</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Шарапова Р.М.</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8</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Афзалова Эльвина</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Ибатуллина Р.И.</w:t>
            </w:r>
          </w:p>
        </w:tc>
      </w:tr>
      <w:tr w:rsidR="00223B8D" w:rsidRPr="00CD6CC9" w:rsidTr="00922BFF">
        <w:tc>
          <w:tcPr>
            <w:tcW w:w="0" w:type="auto"/>
            <w:vMerge/>
            <w:tcBorders>
              <w:top w:val="single" w:sz="4" w:space="0" w:color="auto"/>
              <w:left w:val="single" w:sz="4" w:space="0" w:color="auto"/>
              <w:bottom w:val="single" w:sz="4" w:space="0" w:color="auto"/>
              <w:right w:val="single" w:sz="4" w:space="0" w:color="auto"/>
            </w:tcBorders>
            <w:vAlign w:val="center"/>
            <w:hideMark/>
          </w:tcPr>
          <w:p w:rsidR="00223B8D" w:rsidRPr="00CD6CC9" w:rsidRDefault="00223B8D" w:rsidP="00922BFF">
            <w:pPr>
              <w:spacing w:after="0" w:line="240" w:lineRule="auto"/>
              <w:rPr>
                <w:rFonts w:ascii="Times New Roman" w:eastAsia="Calibri"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9</w:t>
            </w:r>
          </w:p>
        </w:tc>
        <w:tc>
          <w:tcPr>
            <w:tcW w:w="2697"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Сөнәгатуллин Айнур</w:t>
            </w:r>
          </w:p>
        </w:tc>
        <w:tc>
          <w:tcPr>
            <w:tcW w:w="138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1</w:t>
            </w:r>
          </w:p>
        </w:tc>
        <w:tc>
          <w:tcPr>
            <w:tcW w:w="234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widowControl w:val="0"/>
              <w:autoSpaceDE w:val="0"/>
              <w:autoSpaceDN w:val="0"/>
              <w:adjustRightInd w:val="0"/>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lang w:val="tt-RU"/>
              </w:rPr>
              <w:t>Ибатуллина Р.И.</w:t>
            </w:r>
          </w:p>
        </w:tc>
      </w:tr>
    </w:tbl>
    <w:p w:rsidR="00223B8D" w:rsidRPr="00CD6CC9" w:rsidRDefault="00223B8D" w:rsidP="00223B8D">
      <w:pPr>
        <w:spacing w:after="0" w:line="240" w:lineRule="auto"/>
        <w:ind w:firstLine="540"/>
        <w:jc w:val="both"/>
        <w:rPr>
          <w:rFonts w:ascii="Times New Roman" w:eastAsia="Calibri" w:hAnsi="Times New Roman" w:cs="Times New Roman"/>
          <w:sz w:val="24"/>
          <w:szCs w:val="24"/>
        </w:rPr>
      </w:pPr>
    </w:p>
    <w:p w:rsidR="00223B8D" w:rsidRPr="00CD6CC9" w:rsidRDefault="00223B8D" w:rsidP="00223B8D">
      <w:pPr>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Командные места по городу:</w:t>
      </w:r>
    </w:p>
    <w:p w:rsidR="00223B8D" w:rsidRPr="00CD6CC9" w:rsidRDefault="00223B8D" w:rsidP="00223B8D">
      <w:pPr>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Татарские группы: татарский язык -34 место, татарская литература- 45 место.</w:t>
      </w:r>
    </w:p>
    <w:p w:rsidR="00223B8D" w:rsidRPr="00CD6CC9" w:rsidRDefault="00223B8D" w:rsidP="00223B8D">
      <w:pPr>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Русскоязычные группы - 45 место.</w:t>
      </w:r>
    </w:p>
    <w:p w:rsidR="00223B8D" w:rsidRPr="00CD6CC9" w:rsidRDefault="00223B8D" w:rsidP="00223B8D">
      <w:pPr>
        <w:spacing w:after="0" w:line="240" w:lineRule="auto"/>
        <w:jc w:val="both"/>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rPr>
        <w:t xml:space="preserve">В этом учебном году учащиеся татарского языка участвовали в международном конкурсе </w:t>
      </w:r>
      <w:r w:rsidRPr="00CD6CC9">
        <w:rPr>
          <w:rFonts w:ascii="Times New Roman" w:eastAsia="Calibri" w:hAnsi="Times New Roman" w:cs="Times New Roman"/>
          <w:sz w:val="24"/>
          <w:szCs w:val="24"/>
          <w:lang w:val="tt-RU"/>
        </w:rPr>
        <w:t xml:space="preserve">”Зирәк тиен” (“Мудрая белка”). В этом конкурсе участвовали  ученики татарских и русскоязычных групп со 2-9 кл.(всего -34 учеников) </w:t>
      </w:r>
    </w:p>
    <w:p w:rsidR="00223B8D" w:rsidRPr="00223B8D" w:rsidRDefault="00223B8D" w:rsidP="000632AB">
      <w:pPr>
        <w:spacing w:line="360" w:lineRule="auto"/>
        <w:rPr>
          <w:lang w:val="tt-RU"/>
        </w:rPr>
      </w:pPr>
    </w:p>
    <w:p w:rsidR="00223B8D" w:rsidRPr="00DE6C58" w:rsidRDefault="00223B8D" w:rsidP="00223B8D">
      <w:pPr>
        <w:pStyle w:val="ab"/>
        <w:rPr>
          <w:rFonts w:ascii="Times New Roman" w:hAnsi="Times New Roman" w:cs="Times New Roman"/>
          <w:b/>
          <w:sz w:val="24"/>
          <w:szCs w:val="24"/>
          <w:lang w:val="tt-RU"/>
        </w:rPr>
      </w:pPr>
      <w:r w:rsidRPr="00DE6C58">
        <w:rPr>
          <w:rFonts w:ascii="Times New Roman" w:hAnsi="Times New Roman" w:cs="Times New Roman"/>
          <w:b/>
          <w:sz w:val="24"/>
          <w:szCs w:val="24"/>
        </w:rPr>
        <w:t>Участие в конкурсах, соревнованиях</w:t>
      </w:r>
    </w:p>
    <w:p w:rsidR="00223B8D" w:rsidRPr="00DE6C58" w:rsidRDefault="00223B8D" w:rsidP="00223B8D">
      <w:pPr>
        <w:pStyle w:val="ab"/>
        <w:rPr>
          <w:rFonts w:ascii="Times New Roman" w:hAnsi="Times New Roman" w:cs="Times New Roman"/>
          <w:b/>
          <w:sz w:val="24"/>
          <w:szCs w:val="24"/>
        </w:rPr>
      </w:pPr>
      <w:r w:rsidRPr="00DE6C58">
        <w:rPr>
          <w:rFonts w:ascii="Times New Roman" w:hAnsi="Times New Roman" w:cs="Times New Roman"/>
          <w:b/>
          <w:sz w:val="24"/>
          <w:szCs w:val="24"/>
        </w:rPr>
        <w:t>В течение  учебного года   учителями подготовлены ученики к участию в  конкурсах, конференциях, олимпиадах</w:t>
      </w:r>
    </w:p>
    <w:p w:rsidR="00223B8D" w:rsidRPr="00DE6C58" w:rsidRDefault="00223B8D" w:rsidP="00223B8D">
      <w:pPr>
        <w:pStyle w:val="ab"/>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019"/>
        <w:gridCol w:w="1827"/>
        <w:gridCol w:w="1794"/>
        <w:gridCol w:w="788"/>
        <w:gridCol w:w="1457"/>
        <w:gridCol w:w="1686"/>
      </w:tblGrid>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уровень</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Название олимпиады</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ФИО ученика</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класс</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результат</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ФИО руководителя</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Путь к олимпу</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Рафиков Ислам Радикович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Эрудит</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Мусифуллин Ильдар Айдарович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 19б из 50</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Эрудит</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Соловьев Руслан Андреевич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 12б из 50</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Эрудит</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Шиляев Родион Иванович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 10б из 50</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КФУ «</w:t>
            </w:r>
            <w:r w:rsidRPr="00DE6C58">
              <w:rPr>
                <w:rFonts w:ascii="Times New Roman" w:hAnsi="Times New Roman"/>
                <w:sz w:val="24"/>
                <w:szCs w:val="24"/>
                <w:lang w:val="en-US"/>
              </w:rPr>
              <w:t>WINKID</w:t>
            </w:r>
            <w:r w:rsidRPr="00DE6C58">
              <w:rPr>
                <w:rFonts w:ascii="Times New Roman" w:hAnsi="Times New Roman"/>
                <w:sz w:val="24"/>
                <w:szCs w:val="24"/>
              </w:rPr>
              <w:t>» февраль</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Мусифуллин Ильдар Айдарович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  19б из 36</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КФУ «</w:t>
            </w:r>
            <w:r w:rsidRPr="00DE6C58">
              <w:rPr>
                <w:rFonts w:ascii="Times New Roman" w:hAnsi="Times New Roman"/>
                <w:sz w:val="24"/>
                <w:szCs w:val="24"/>
                <w:lang w:val="en-US"/>
              </w:rPr>
              <w:t>WINKID</w:t>
            </w:r>
            <w:r w:rsidRPr="00DE6C58">
              <w:rPr>
                <w:rFonts w:ascii="Times New Roman" w:hAnsi="Times New Roman"/>
                <w:sz w:val="24"/>
                <w:szCs w:val="24"/>
              </w:rPr>
              <w:t>» апрель</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Мусифуллин Ильдар Айдарович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  24б из 36</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Всероссийская олимпиада школьников</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Мусифуллин Ильдар Айдарович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победитель</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Всероссийская олимпиада школьников</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Рафиков Ислам Радикович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Лучший результат</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Галяутдинова ГА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Всероссийская олимпиада школьников</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Бакалдин Кирилл Валерьевич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призов</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Нургалиева НА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Всероссийская олимпиада школьников</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Фатихова. Алия Азатовна</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призов</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Нургалиева НА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Путь к олимпу</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Бакалдин Кирилл Валерьевич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Нургалиева НА</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Региональный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Олимпиада по географии на базе НГПУ</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Белоглазов Павел</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 место</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Валиева ФГ</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Всероссийская олимпиада школьников</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Пискунов Максим Сергеевич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7</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Лучший результат</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Лысенков АВ</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Путь к олимпу</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Пискунов Максим Сергеевич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7</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Лысенков АВ</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Путь к олимпу</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Валиев Булат Ильгизарович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Лысенков АВ</w:t>
            </w:r>
          </w:p>
        </w:tc>
      </w:tr>
      <w:tr w:rsidR="00223B8D" w:rsidRPr="00DE6C58" w:rsidTr="00922BFF">
        <w:tc>
          <w:tcPr>
            <w:tcW w:w="209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2977"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Всероссийская олимпиада школьников</w:t>
            </w:r>
          </w:p>
        </w:tc>
        <w:tc>
          <w:tcPr>
            <w:tcW w:w="368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Валиев Булат Ильгизарович</w:t>
            </w:r>
          </w:p>
        </w:tc>
        <w:tc>
          <w:tcPr>
            <w:tcW w:w="992"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2410"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участник</w:t>
            </w:r>
          </w:p>
        </w:tc>
        <w:tc>
          <w:tcPr>
            <w:tcW w:w="234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Лысенков АВ</w:t>
            </w:r>
          </w:p>
        </w:tc>
      </w:tr>
    </w:tbl>
    <w:p w:rsidR="00223B8D" w:rsidRPr="00DE6C58" w:rsidRDefault="00223B8D" w:rsidP="00223B8D">
      <w:pPr>
        <w:pStyle w:val="ab"/>
        <w:rPr>
          <w:rFonts w:ascii="Times New Roman" w:hAnsi="Times New Roman" w:cs="Times New Roman"/>
          <w:b/>
          <w:sz w:val="24"/>
          <w:szCs w:val="24"/>
        </w:rPr>
      </w:pPr>
    </w:p>
    <w:p w:rsidR="00223B8D" w:rsidRPr="00DE6C58" w:rsidRDefault="00223B8D" w:rsidP="00223B8D">
      <w:pPr>
        <w:spacing w:after="0" w:line="240" w:lineRule="auto"/>
        <w:jc w:val="both"/>
        <w:rPr>
          <w:rFonts w:ascii="Times New Roman" w:eastAsia="Times New Roman" w:hAnsi="Times New Roman" w:cs="Times New Roman"/>
          <w:b/>
          <w:sz w:val="24"/>
          <w:szCs w:val="24"/>
        </w:rPr>
      </w:pPr>
      <w:r w:rsidRPr="00DE6C58">
        <w:rPr>
          <w:rFonts w:ascii="Times New Roman" w:eastAsia="Calibri" w:hAnsi="Times New Roman" w:cs="Times New Roman"/>
          <w:b/>
          <w:sz w:val="24"/>
          <w:szCs w:val="24"/>
          <w:lang w:val="en-US"/>
        </w:rPr>
        <w:t>X</w:t>
      </w:r>
      <w:r w:rsidRPr="00DE6C58">
        <w:rPr>
          <w:rFonts w:ascii="Times New Roman" w:eastAsia="Calibri" w:hAnsi="Times New Roman" w:cs="Times New Roman"/>
          <w:b/>
          <w:sz w:val="24"/>
          <w:szCs w:val="24"/>
        </w:rPr>
        <w:t xml:space="preserve">. </w:t>
      </w:r>
      <w:r w:rsidRPr="00DE6C58">
        <w:rPr>
          <w:rFonts w:ascii="Times New Roman" w:eastAsia="Calibri" w:hAnsi="Times New Roman" w:cs="Times New Roman"/>
          <w:b/>
          <w:bCs/>
          <w:sz w:val="24"/>
          <w:szCs w:val="24"/>
        </w:rPr>
        <w:t>Участие в конкурсах  обучающихся</w:t>
      </w:r>
      <w:r w:rsidRPr="00DE6C58">
        <w:rPr>
          <w:rFonts w:ascii="Times New Roman" w:eastAsia="Calibri" w:hAnsi="Times New Roman" w:cs="Times New Roman"/>
          <w:b/>
          <w:sz w:val="24"/>
          <w:szCs w:val="24"/>
        </w:rPr>
        <w:t xml:space="preserve">         </w:t>
      </w:r>
    </w:p>
    <w:p w:rsidR="00223B8D" w:rsidRPr="00DE6C58" w:rsidRDefault="00223B8D" w:rsidP="00223B8D">
      <w:pPr>
        <w:spacing w:after="0" w:line="240" w:lineRule="auto"/>
        <w:jc w:val="both"/>
        <w:rPr>
          <w:rFonts w:ascii="Times New Roman" w:eastAsia="Times New Roman" w:hAnsi="Times New Roman" w:cs="Times New Roman"/>
          <w:b/>
          <w:sz w:val="24"/>
          <w:szCs w:val="24"/>
        </w:rPr>
      </w:pPr>
    </w:p>
    <w:tbl>
      <w:tblPr>
        <w:tblStyle w:val="23"/>
        <w:tblW w:w="5000" w:type="pct"/>
        <w:tblLook w:val="04A0" w:firstRow="1" w:lastRow="0" w:firstColumn="1" w:lastColumn="0" w:noHBand="0" w:noVBand="1"/>
      </w:tblPr>
      <w:tblGrid>
        <w:gridCol w:w="1867"/>
        <w:gridCol w:w="1668"/>
        <w:gridCol w:w="4447"/>
        <w:gridCol w:w="1589"/>
      </w:tblGrid>
      <w:tr w:rsidR="00223B8D" w:rsidRPr="00DE6C58" w:rsidTr="00922BFF">
        <w:tc>
          <w:tcPr>
            <w:tcW w:w="867"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Учитель</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Учащиеся</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Участие</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Место</w:t>
            </w:r>
          </w:p>
        </w:tc>
      </w:tr>
      <w:tr w:rsidR="00223B8D" w:rsidRPr="00DE6C58" w:rsidTr="00922BFF">
        <w:tc>
          <w:tcPr>
            <w:tcW w:w="867"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Шагимарданова Р.А.</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Нургалиева А.Р.</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Снимаем буктрейлер по Чехову («Дама с собачкой»)</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Сертификат</w:t>
            </w:r>
          </w:p>
        </w:tc>
      </w:tr>
      <w:tr w:rsidR="00223B8D" w:rsidRPr="00DE6C58" w:rsidTr="00922BFF">
        <w:trPr>
          <w:trHeight w:val="321"/>
        </w:trPr>
        <w:tc>
          <w:tcPr>
            <w:tcW w:w="867"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Шагимарданова Р.А.</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Нургалиева А.Р.</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Живая классика</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Сертификат</w:t>
            </w:r>
          </w:p>
        </w:tc>
      </w:tr>
      <w:tr w:rsidR="00223B8D" w:rsidRPr="00DE6C58" w:rsidTr="00922BFF">
        <w:trPr>
          <w:trHeight w:val="284"/>
        </w:trPr>
        <w:tc>
          <w:tcPr>
            <w:tcW w:w="867"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Шагимарданова Р.А.</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Нургалиева А.Р.</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Всероссийская олимпиада школьников по литературе</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участник</w:t>
            </w:r>
          </w:p>
        </w:tc>
      </w:tr>
      <w:tr w:rsidR="00223B8D" w:rsidRPr="00DE6C58" w:rsidTr="00922BFF">
        <w:trPr>
          <w:trHeight w:val="273"/>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Лысенкова С.Л.</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Логинов Э. А.</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Всероссийская олимпиада школьников по литературе</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Участие </w:t>
            </w:r>
          </w:p>
        </w:tc>
      </w:tr>
      <w:tr w:rsidR="00223B8D" w:rsidRPr="00DE6C58" w:rsidTr="00922BFF">
        <w:trPr>
          <w:trHeight w:val="360"/>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Лысенкова С.Л.</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Сафиуллин А. А.</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Всероссийская олимпиада школьников по русскому языку</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Участие </w:t>
            </w:r>
          </w:p>
        </w:tc>
      </w:tr>
      <w:tr w:rsidR="00223B8D" w:rsidRPr="00DE6C58" w:rsidTr="00922BFF">
        <w:trPr>
          <w:trHeight w:val="401"/>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Лысенкова С.Л.</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Ивыгина Я.В.</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Региональная предметная олимпиада по русскому языку (ФГБОУ ВО «НГПУ»)</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Участие</w:t>
            </w:r>
          </w:p>
        </w:tc>
      </w:tr>
      <w:tr w:rsidR="00223B8D" w:rsidRPr="00DE6C58" w:rsidTr="00922BFF">
        <w:trPr>
          <w:trHeight w:val="495"/>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Косачев А.В.</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Майоров Я.Е.</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НПК «Научитесь любить»</w:t>
            </w:r>
            <w:r w:rsidRPr="00DE6C58">
              <w:rPr>
                <w:rFonts w:ascii="Times New Roman" w:hAnsi="Times New Roman" w:cs="Times New Roman"/>
                <w:bCs/>
                <w:sz w:val="24"/>
                <w:szCs w:val="24"/>
              </w:rPr>
              <w:t xml:space="preserve"> Учхозской средней общеобразовательной школы Высокогорского муниципального района РТ</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Сертификат</w:t>
            </w:r>
          </w:p>
        </w:tc>
      </w:tr>
      <w:tr w:rsidR="00223B8D" w:rsidRPr="00DE6C58" w:rsidTr="00922BFF">
        <w:trPr>
          <w:trHeight w:val="565"/>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Хисматова Гульназ</w:t>
            </w:r>
          </w:p>
          <w:p w:rsidR="00223B8D" w:rsidRPr="00DE6C58" w:rsidRDefault="00223B8D" w:rsidP="00922BFF">
            <w:pPr>
              <w:pStyle w:val="ab"/>
              <w:rPr>
                <w:rFonts w:ascii="Times New Roman" w:hAnsi="Times New Roman" w:cs="Times New Roman"/>
                <w:sz w:val="24"/>
                <w:szCs w:val="24"/>
              </w:rPr>
            </w:pP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НПК «По следам А.Алиша» г.Казань</w:t>
            </w:r>
          </w:p>
          <w:p w:rsidR="00223B8D" w:rsidRPr="00DE6C58" w:rsidRDefault="00223B8D" w:rsidP="00922BFF">
            <w:pPr>
              <w:pStyle w:val="ab"/>
              <w:rPr>
                <w:rFonts w:ascii="Times New Roman" w:hAnsi="Times New Roman" w:cs="Times New Roman"/>
                <w:sz w:val="24"/>
                <w:szCs w:val="24"/>
              </w:rPr>
            </w:pP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Сертификат (сборник)</w:t>
            </w:r>
          </w:p>
        </w:tc>
      </w:tr>
      <w:tr w:rsidR="00223B8D" w:rsidRPr="00DE6C58" w:rsidTr="00922BFF">
        <w:trPr>
          <w:trHeight w:val="349"/>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Хисматова Гульназ</w:t>
            </w:r>
          </w:p>
          <w:p w:rsidR="00223B8D" w:rsidRPr="00DE6C58" w:rsidRDefault="00223B8D" w:rsidP="00922BFF">
            <w:pPr>
              <w:pStyle w:val="ab"/>
              <w:rPr>
                <w:rFonts w:ascii="Times New Roman" w:hAnsi="Times New Roman" w:cs="Times New Roman"/>
                <w:sz w:val="24"/>
                <w:szCs w:val="24"/>
              </w:rPr>
            </w:pP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lang w:val="tt-RU"/>
              </w:rPr>
              <w:t>Конкурс юных писателей и поэтов “Илһамлы каләм”</w:t>
            </w:r>
          </w:p>
        </w:tc>
        <w:tc>
          <w:tcPr>
            <w:tcW w:w="612" w:type="pct"/>
          </w:tcPr>
          <w:p w:rsidR="00223B8D" w:rsidRPr="00DE6C58" w:rsidRDefault="00223B8D" w:rsidP="00922BFF">
            <w:pPr>
              <w:pStyle w:val="ab"/>
              <w:rPr>
                <w:rFonts w:ascii="Times New Roman" w:hAnsi="Times New Roman" w:cs="Times New Roman"/>
                <w:sz w:val="24"/>
                <w:szCs w:val="24"/>
                <w:lang w:val="tt-RU"/>
              </w:rPr>
            </w:pPr>
            <w:r w:rsidRPr="00DE6C58">
              <w:rPr>
                <w:rFonts w:ascii="Times New Roman" w:hAnsi="Times New Roman" w:cs="Times New Roman"/>
                <w:sz w:val="24"/>
                <w:szCs w:val="24"/>
                <w:lang w:val="tt-RU"/>
              </w:rPr>
              <w:t>грамота (победитель)</w:t>
            </w:r>
          </w:p>
        </w:tc>
      </w:tr>
      <w:tr w:rsidR="00223B8D" w:rsidRPr="00DE6C58" w:rsidTr="00922BFF">
        <w:trPr>
          <w:trHeight w:val="581"/>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Хисматова Гульназ</w:t>
            </w:r>
          </w:p>
          <w:p w:rsidR="00223B8D" w:rsidRPr="00DE6C58" w:rsidRDefault="00223B8D" w:rsidP="00922BFF">
            <w:pPr>
              <w:pStyle w:val="ab"/>
              <w:rPr>
                <w:rFonts w:ascii="Times New Roman" w:hAnsi="Times New Roman" w:cs="Times New Roman"/>
                <w:sz w:val="24"/>
                <w:szCs w:val="24"/>
              </w:rPr>
            </w:pP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XXII</w:t>
            </w:r>
            <w:r w:rsidRPr="00DE6C58">
              <w:rPr>
                <w:rFonts w:ascii="Times New Roman" w:hAnsi="Times New Roman" w:cs="Times New Roman"/>
                <w:sz w:val="24"/>
                <w:szCs w:val="24"/>
                <w:lang w:val="en-US"/>
              </w:rPr>
              <w:t>I</w:t>
            </w:r>
            <w:r w:rsidRPr="00DE6C58">
              <w:rPr>
                <w:rFonts w:ascii="Times New Roman" w:hAnsi="Times New Roman" w:cs="Times New Roman"/>
                <w:sz w:val="24"/>
                <w:szCs w:val="24"/>
              </w:rPr>
              <w:t xml:space="preserve"> Республикансий фестиваль детской, юношеской  и молодёжной прессы «Алтын каләм-”  - “Золотое перо»-2018</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Грамота </w:t>
            </w:r>
          </w:p>
        </w:tc>
      </w:tr>
      <w:tr w:rsidR="00223B8D" w:rsidRPr="00DE6C58" w:rsidTr="00922BFF">
        <w:trPr>
          <w:trHeight w:val="246"/>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Шиворова Ксения</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Татарский язык</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победитель</w:t>
            </w:r>
          </w:p>
        </w:tc>
      </w:tr>
      <w:tr w:rsidR="00223B8D" w:rsidRPr="00DE6C58" w:rsidTr="00922BFF">
        <w:trPr>
          <w:trHeight w:val="533"/>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Косачева Алина,</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Шиворова Ксения</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w:t>
            </w:r>
            <w:r w:rsidRPr="00DE6C58">
              <w:rPr>
                <w:rFonts w:ascii="Times New Roman" w:hAnsi="Times New Roman" w:cs="Times New Roman"/>
                <w:sz w:val="24"/>
                <w:szCs w:val="24"/>
                <w:lang w:val="tt-RU"/>
              </w:rPr>
              <w:t>Зирәк тиен</w:t>
            </w:r>
            <w:r w:rsidRPr="00DE6C58">
              <w:rPr>
                <w:rFonts w:ascii="Times New Roman" w:hAnsi="Times New Roman" w:cs="Times New Roman"/>
                <w:sz w:val="24"/>
                <w:szCs w:val="24"/>
              </w:rPr>
              <w:t>»</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Диплом</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 (Победитель)</w:t>
            </w:r>
          </w:p>
        </w:tc>
      </w:tr>
      <w:tr w:rsidR="00223B8D" w:rsidRPr="00DE6C58" w:rsidTr="00922BFF">
        <w:trPr>
          <w:trHeight w:val="385"/>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Borders>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Хисматова Гульназ</w:t>
            </w:r>
          </w:p>
        </w:tc>
        <w:tc>
          <w:tcPr>
            <w:tcW w:w="2704" w:type="pct"/>
            <w:tcBorders>
              <w:bottom w:val="single" w:sz="4" w:space="0" w:color="auto"/>
            </w:tcBorders>
          </w:tcPr>
          <w:p w:rsidR="00223B8D" w:rsidRPr="00DE6C58" w:rsidRDefault="00BD28F7" w:rsidP="00922BFF">
            <w:pPr>
              <w:pStyle w:val="ab"/>
              <w:rPr>
                <w:rFonts w:ascii="Times New Roman" w:hAnsi="Times New Roman" w:cs="Times New Roman"/>
                <w:sz w:val="24"/>
                <w:szCs w:val="24"/>
                <w:lang w:val="tt-RU"/>
              </w:rPr>
            </w:pPr>
            <w:hyperlink r:id="rId8" w:tgtFrame="_blank" w:history="1">
              <w:r w:rsidR="00223B8D" w:rsidRPr="00DE6C58">
                <w:rPr>
                  <w:rFonts w:ascii="Times New Roman" w:hAnsi="Times New Roman" w:cs="Times New Roman"/>
                  <w:sz w:val="24"/>
                  <w:szCs w:val="24"/>
                </w:rPr>
                <w:t>"Тукай безнең күңелләрдә" - "Тукай в наших сердцах"</w:t>
              </w:r>
            </w:hyperlink>
          </w:p>
        </w:tc>
        <w:tc>
          <w:tcPr>
            <w:tcW w:w="612" w:type="pct"/>
            <w:tcBorders>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Диплом              </w:t>
            </w:r>
            <w:r w:rsidRPr="00DE6C58">
              <w:rPr>
                <w:rFonts w:ascii="Times New Roman" w:hAnsi="Times New Roman" w:cs="Times New Roman"/>
                <w:sz w:val="24"/>
                <w:szCs w:val="24"/>
                <w:lang w:val="tt-RU"/>
              </w:rPr>
              <w:t>2</w:t>
            </w:r>
            <w:r w:rsidRPr="00DE6C58">
              <w:rPr>
                <w:rFonts w:ascii="Times New Roman" w:hAnsi="Times New Roman" w:cs="Times New Roman"/>
                <w:sz w:val="24"/>
                <w:szCs w:val="24"/>
              </w:rPr>
              <w:t xml:space="preserve"> место</w:t>
            </w:r>
          </w:p>
        </w:tc>
      </w:tr>
      <w:tr w:rsidR="00223B8D" w:rsidRPr="00DE6C58" w:rsidTr="00922BFF">
        <w:trPr>
          <w:trHeight w:val="513"/>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Шарапова Р.М.</w:t>
            </w:r>
          </w:p>
        </w:tc>
        <w:tc>
          <w:tcPr>
            <w:tcW w:w="816"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Лысенкова Вера</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Шиворова Ксения</w:t>
            </w: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lang w:val="en-US"/>
              </w:rPr>
              <w:t>VII</w:t>
            </w:r>
            <w:r w:rsidRPr="00DE6C58">
              <w:rPr>
                <w:rFonts w:ascii="Times New Roman" w:hAnsi="Times New Roman" w:cs="Times New Roman"/>
                <w:sz w:val="24"/>
                <w:szCs w:val="24"/>
              </w:rPr>
              <w:t xml:space="preserve"> Всероссийская олимпиада по татарскому языку «Туган тел»</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Диплом</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 </w:t>
            </w:r>
          </w:p>
        </w:tc>
      </w:tr>
      <w:tr w:rsidR="00223B8D" w:rsidRPr="00DE6C58" w:rsidTr="00922BFF">
        <w:trPr>
          <w:trHeight w:val="513"/>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Исламова М.Х.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lang w:val="tt-RU"/>
              </w:rPr>
            </w:pPr>
            <w:r w:rsidRPr="00DE6C58">
              <w:rPr>
                <w:rFonts w:ascii="Times New Roman" w:hAnsi="Times New Roman" w:cs="Times New Roman"/>
                <w:sz w:val="24"/>
                <w:szCs w:val="24"/>
                <w:lang w:val="tt-RU"/>
              </w:rPr>
              <w:t xml:space="preserve">Гилемханова Зиля </w:t>
            </w:r>
          </w:p>
          <w:p w:rsidR="00223B8D" w:rsidRPr="00DE6C58" w:rsidRDefault="00223B8D" w:rsidP="00922BFF">
            <w:pPr>
              <w:pStyle w:val="ab"/>
              <w:rPr>
                <w:rFonts w:ascii="Times New Roman" w:hAnsi="Times New Roman" w:cs="Times New Roman"/>
                <w:sz w:val="24"/>
                <w:szCs w:val="24"/>
              </w:rPr>
            </w:pP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lang w:val="tt-RU"/>
              </w:rPr>
              <w:t>«Илһамлы каләм” яшь  язучылар бәйгесе</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прошла на второй тур</w:t>
            </w:r>
          </w:p>
        </w:tc>
      </w:tr>
      <w:tr w:rsidR="00223B8D" w:rsidRPr="00DE6C58" w:rsidTr="00922BFF">
        <w:trPr>
          <w:trHeight w:val="836"/>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Исламова М.Х.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lang w:val="tt-RU"/>
              </w:rPr>
            </w:pPr>
            <w:r w:rsidRPr="00DE6C58">
              <w:rPr>
                <w:rFonts w:ascii="Times New Roman" w:hAnsi="Times New Roman" w:cs="Times New Roman"/>
                <w:sz w:val="24"/>
                <w:szCs w:val="24"/>
                <w:lang w:val="tt-RU"/>
              </w:rPr>
              <w:t xml:space="preserve">Гилемханова Зиля </w:t>
            </w:r>
          </w:p>
          <w:p w:rsidR="00223B8D" w:rsidRPr="00DE6C58" w:rsidRDefault="00223B8D" w:rsidP="00922BFF">
            <w:pPr>
              <w:pStyle w:val="ab"/>
              <w:rPr>
                <w:rFonts w:ascii="Times New Roman" w:hAnsi="Times New Roman" w:cs="Times New Roman"/>
                <w:sz w:val="24"/>
                <w:szCs w:val="24"/>
              </w:rPr>
            </w:pP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XXII Республикансий фестиваль детской, юношеской  и молодёжной прессы «Алтын каләм”  - “Золотое перо-2018»</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результаты ещё неизвестны</w:t>
            </w:r>
          </w:p>
        </w:tc>
      </w:tr>
      <w:tr w:rsidR="00223B8D" w:rsidRPr="00DE6C58" w:rsidTr="00922BFF">
        <w:trPr>
          <w:trHeight w:val="559"/>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Исламова М.Х.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Гарипов Тагир </w:t>
            </w:r>
          </w:p>
          <w:p w:rsidR="00223B8D" w:rsidRPr="00DE6C58" w:rsidRDefault="00223B8D" w:rsidP="00922BFF">
            <w:pPr>
              <w:pStyle w:val="ab"/>
              <w:rPr>
                <w:rFonts w:ascii="Times New Roman" w:hAnsi="Times New Roman" w:cs="Times New Roman"/>
                <w:sz w:val="24"/>
                <w:szCs w:val="24"/>
              </w:rPr>
            </w:pP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lang w:val="tt-RU"/>
              </w:rPr>
              <w:t>К</w:t>
            </w:r>
            <w:r w:rsidRPr="00DE6C58">
              <w:rPr>
                <w:rFonts w:ascii="Times New Roman" w:hAnsi="Times New Roman" w:cs="Times New Roman"/>
                <w:sz w:val="24"/>
                <w:szCs w:val="24"/>
              </w:rPr>
              <w:t>онкурс рисунков «Иллюстрация к обложке любимой книги Габдуллы Тукая»</w:t>
            </w:r>
          </w:p>
        </w:tc>
        <w:tc>
          <w:tcPr>
            <w:tcW w:w="612"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lang w:val="tt-RU"/>
              </w:rPr>
              <w:t>диплом III степени</w:t>
            </w:r>
          </w:p>
        </w:tc>
      </w:tr>
      <w:tr w:rsidR="00223B8D" w:rsidRPr="00DE6C58" w:rsidTr="00922BFF">
        <w:trPr>
          <w:trHeight w:val="1185"/>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Исламова М.Х.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Аитова Диана,  Коршунова Яна </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Норов Артур</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Губочкина Виктория</w:t>
            </w:r>
          </w:p>
        </w:tc>
        <w:tc>
          <w:tcPr>
            <w:tcW w:w="2704" w:type="pct"/>
            <w:tcBorders>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lang w:val="tt-RU"/>
              </w:rPr>
              <w:t>К</w:t>
            </w:r>
            <w:r w:rsidRPr="00DE6C58">
              <w:rPr>
                <w:rFonts w:ascii="Times New Roman" w:hAnsi="Times New Roman" w:cs="Times New Roman"/>
                <w:sz w:val="24"/>
                <w:szCs w:val="24"/>
              </w:rPr>
              <w:t>онкурс рисунков «Иллюстрация к обложке любимой книги Габдуллы Тукая»</w:t>
            </w:r>
          </w:p>
        </w:tc>
        <w:tc>
          <w:tcPr>
            <w:tcW w:w="612" w:type="pct"/>
            <w:tcBorders>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Сертификат</w:t>
            </w:r>
          </w:p>
        </w:tc>
      </w:tr>
      <w:tr w:rsidR="00223B8D" w:rsidRPr="00DE6C58" w:rsidTr="00922BFF">
        <w:trPr>
          <w:trHeight w:val="583"/>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Исламова М.Х.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lang w:val="tt-RU"/>
              </w:rPr>
            </w:pPr>
            <w:r w:rsidRPr="00DE6C58">
              <w:rPr>
                <w:rFonts w:ascii="Times New Roman" w:hAnsi="Times New Roman" w:cs="Times New Roman"/>
                <w:sz w:val="24"/>
                <w:szCs w:val="24"/>
                <w:lang w:val="tt-RU"/>
              </w:rPr>
              <w:t xml:space="preserve">Гилемханова Зиля </w:t>
            </w:r>
          </w:p>
          <w:p w:rsidR="00223B8D" w:rsidRPr="00DE6C58" w:rsidRDefault="00223B8D" w:rsidP="00922BFF">
            <w:pPr>
              <w:pStyle w:val="ab"/>
              <w:rPr>
                <w:rFonts w:ascii="Times New Roman" w:hAnsi="Times New Roman" w:cs="Times New Roman"/>
                <w:sz w:val="24"/>
                <w:szCs w:val="24"/>
              </w:rPr>
            </w:pPr>
          </w:p>
        </w:tc>
        <w:tc>
          <w:tcPr>
            <w:tcW w:w="2704" w:type="pct"/>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Муниципальный этап республиканской олимпиады школьников по татарскому языку</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грамота призёра</w:t>
            </w:r>
          </w:p>
        </w:tc>
      </w:tr>
      <w:tr w:rsidR="00223B8D" w:rsidRPr="00DE6C58" w:rsidTr="00922BFF">
        <w:trPr>
          <w:trHeight w:val="563"/>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Исламова М.Х.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Меновщикова Сабина</w:t>
            </w:r>
          </w:p>
        </w:tc>
        <w:tc>
          <w:tcPr>
            <w:tcW w:w="2704" w:type="pct"/>
            <w:tcBorders>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Муниципальный этап республиканской олимпиады школьников по татарскому языку</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грамота призёра</w:t>
            </w:r>
          </w:p>
        </w:tc>
      </w:tr>
      <w:tr w:rsidR="00223B8D" w:rsidRPr="00DE6C58" w:rsidTr="00922BFF">
        <w:trPr>
          <w:trHeight w:val="585"/>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Исламова М.Х.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Ахметгалеева Алина</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Мисалова Алина</w:t>
            </w:r>
          </w:p>
        </w:tc>
        <w:tc>
          <w:tcPr>
            <w:tcW w:w="2704" w:type="pct"/>
            <w:tcBorders>
              <w:top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lang w:val="en-US"/>
              </w:rPr>
              <w:t>I</w:t>
            </w:r>
            <w:r w:rsidRPr="00DE6C58">
              <w:rPr>
                <w:rFonts w:ascii="Times New Roman" w:hAnsi="Times New Roman" w:cs="Times New Roman"/>
                <w:sz w:val="24"/>
                <w:szCs w:val="24"/>
              </w:rPr>
              <w:t>Х региональная научно-практическая   конференция школьников</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«Тукаевские чтения»</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сертификат</w:t>
            </w:r>
          </w:p>
        </w:tc>
      </w:tr>
      <w:tr w:rsidR="00223B8D" w:rsidRPr="00DE6C58" w:rsidTr="00922BFF">
        <w:trPr>
          <w:trHeight w:val="551"/>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Насибуллина Н.Н.</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Хисамиева Аделина</w:t>
            </w: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Республиканская олимпиада по финансовой грамотности</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Призер</w:t>
            </w:r>
          </w:p>
        </w:tc>
      </w:tr>
      <w:tr w:rsidR="00223B8D" w:rsidRPr="00DE6C58" w:rsidTr="00922BFF">
        <w:trPr>
          <w:trHeight w:val="225"/>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Насибуллина Н.Н.</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Меновщикова Сабина</w:t>
            </w: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Всероссийская олимпиада школьников по обществознанию</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Призер</w:t>
            </w:r>
          </w:p>
        </w:tc>
      </w:tr>
      <w:tr w:rsidR="00223B8D" w:rsidRPr="00DE6C58" w:rsidTr="00922BFF">
        <w:trPr>
          <w:trHeight w:val="720"/>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Насибуллина Н.Н.</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Меновщикова Сабина Стрыгина Алиса </w:t>
            </w: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Региональная олимпиада по истории и обществознанию</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Победители</w:t>
            </w:r>
          </w:p>
        </w:tc>
      </w:tr>
      <w:tr w:rsidR="00223B8D" w:rsidRPr="00DE6C58" w:rsidTr="00922BFF">
        <w:trPr>
          <w:trHeight w:val="493"/>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Насибуллина Н.Н.</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Хисамиева Аделина</w:t>
            </w: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Региональная олимпиада по истории и обществознанию</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Призер</w:t>
            </w:r>
          </w:p>
        </w:tc>
      </w:tr>
      <w:tr w:rsidR="00223B8D" w:rsidRPr="00DE6C58" w:rsidTr="00922BFF">
        <w:trPr>
          <w:trHeight w:val="630"/>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Смирнов А.В.</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Костарева Зина</w:t>
            </w: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Муниципальный этап республиканской олимпиады школьников по  истории</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Победитель</w:t>
            </w:r>
          </w:p>
        </w:tc>
      </w:tr>
      <w:tr w:rsidR="00223B8D" w:rsidRPr="00DE6C58" w:rsidTr="00922BFF">
        <w:trPr>
          <w:trHeight w:val="272"/>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Смирнов А.В.</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Костарева Зина</w:t>
            </w: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Всероссийская олимпиада школьников по истории</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участник</w:t>
            </w:r>
          </w:p>
        </w:tc>
      </w:tr>
      <w:tr w:rsidR="00223B8D" w:rsidRPr="00DE6C58" w:rsidTr="00922BFF">
        <w:trPr>
          <w:trHeight w:val="601"/>
        </w:trPr>
        <w:tc>
          <w:tcPr>
            <w:tcW w:w="867"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Абсалямова Р.Х.</w:t>
            </w:r>
          </w:p>
        </w:tc>
        <w:tc>
          <w:tcPr>
            <w:tcW w:w="816"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Бисенко Арина </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xml:space="preserve">Ризаев Алмаз </w:t>
            </w:r>
          </w:p>
        </w:tc>
        <w:tc>
          <w:tcPr>
            <w:tcW w:w="2704"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Региональная олимпиада по истории и обществознанию</w:t>
            </w:r>
          </w:p>
        </w:tc>
        <w:tc>
          <w:tcPr>
            <w:tcW w:w="612" w:type="pct"/>
            <w:tcBorders>
              <w:top w:val="single" w:sz="4" w:space="0" w:color="auto"/>
              <w:bottom w:val="single" w:sz="4" w:space="0" w:color="auto"/>
            </w:tcBorders>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Призеры</w:t>
            </w:r>
          </w:p>
        </w:tc>
      </w:tr>
    </w:tbl>
    <w:p w:rsidR="00223B8D" w:rsidRPr="00DE6C58" w:rsidRDefault="00223B8D" w:rsidP="00223B8D">
      <w:pPr>
        <w:spacing w:after="0" w:line="240" w:lineRule="auto"/>
        <w:jc w:val="both"/>
        <w:rPr>
          <w:rFonts w:ascii="Times New Roman" w:eastAsia="Times New Roman" w:hAnsi="Times New Roman" w:cs="Times New Roman"/>
          <w:sz w:val="24"/>
          <w:szCs w:val="24"/>
        </w:rPr>
      </w:pPr>
    </w:p>
    <w:p w:rsidR="00223B8D" w:rsidRPr="00DE6C58" w:rsidRDefault="00223B8D" w:rsidP="00223B8D">
      <w:pPr>
        <w:spacing w:after="0" w:line="240" w:lineRule="auto"/>
        <w:jc w:val="both"/>
        <w:rPr>
          <w:rFonts w:ascii="Times New Roman" w:eastAsia="Times New Roman" w:hAnsi="Times New Roman" w:cs="Times New Roman"/>
          <w:b/>
          <w:sz w:val="24"/>
          <w:szCs w:val="24"/>
        </w:rPr>
      </w:pPr>
      <w:r w:rsidRPr="00DE6C58">
        <w:rPr>
          <w:rFonts w:ascii="Times New Roman" w:eastAsia="Times New Roman" w:hAnsi="Times New Roman" w:cs="Times New Roman"/>
          <w:b/>
          <w:sz w:val="24"/>
          <w:szCs w:val="24"/>
        </w:rPr>
        <w:t>X</w:t>
      </w:r>
      <w:r w:rsidRPr="00DE6C58">
        <w:rPr>
          <w:rFonts w:ascii="Times New Roman" w:eastAsia="Times New Roman" w:hAnsi="Times New Roman" w:cs="Times New Roman"/>
          <w:b/>
          <w:sz w:val="24"/>
          <w:szCs w:val="24"/>
          <w:lang w:val="en-US"/>
        </w:rPr>
        <w:t>I</w:t>
      </w:r>
      <w:r w:rsidRPr="00DE6C58">
        <w:rPr>
          <w:rFonts w:ascii="Times New Roman" w:eastAsia="Times New Roman" w:hAnsi="Times New Roman" w:cs="Times New Roman"/>
          <w:b/>
          <w:sz w:val="24"/>
          <w:szCs w:val="24"/>
        </w:rPr>
        <w:t>.</w:t>
      </w:r>
      <w:r w:rsidRPr="00DE6C58">
        <w:rPr>
          <w:rFonts w:ascii="Times New Roman" w:eastAsia="Times New Roman" w:hAnsi="Times New Roman" w:cs="Times New Roman"/>
          <w:sz w:val="24"/>
          <w:szCs w:val="24"/>
        </w:rPr>
        <w:t xml:space="preserve"> </w:t>
      </w:r>
      <w:r w:rsidRPr="00DE6C58">
        <w:rPr>
          <w:rFonts w:ascii="Times New Roman" w:eastAsia="Times New Roman" w:hAnsi="Times New Roman" w:cs="Times New Roman"/>
          <w:b/>
          <w:sz w:val="24"/>
          <w:szCs w:val="24"/>
        </w:rPr>
        <w:t xml:space="preserve"> Участие учителей в конкурсах</w:t>
      </w:r>
    </w:p>
    <w:p w:rsidR="00223B8D" w:rsidRPr="00DE6C58" w:rsidRDefault="00223B8D" w:rsidP="00223B8D">
      <w:pPr>
        <w:spacing w:after="0" w:line="240" w:lineRule="auto"/>
        <w:jc w:val="both"/>
        <w:rPr>
          <w:rFonts w:ascii="Times New Roman" w:eastAsia="Times New Roman" w:hAnsi="Times New Roman" w:cs="Times New Roman"/>
          <w:b/>
          <w:sz w:val="24"/>
          <w:szCs w:val="24"/>
        </w:rPr>
      </w:pPr>
    </w:p>
    <w:tbl>
      <w:tblPr>
        <w:tblStyle w:val="23"/>
        <w:tblW w:w="0" w:type="auto"/>
        <w:tblInd w:w="108" w:type="dxa"/>
        <w:tblLook w:val="04A0" w:firstRow="1" w:lastRow="0" w:firstColumn="1" w:lastColumn="0" w:noHBand="0" w:noVBand="1"/>
      </w:tblPr>
      <w:tblGrid>
        <w:gridCol w:w="1604"/>
        <w:gridCol w:w="4007"/>
        <w:gridCol w:w="2120"/>
        <w:gridCol w:w="1732"/>
      </w:tblGrid>
      <w:tr w:rsidR="00223B8D" w:rsidRPr="00DE6C58" w:rsidTr="00223B8D">
        <w:tc>
          <w:tcPr>
            <w:tcW w:w="1604" w:type="dxa"/>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ФИО учителя</w:t>
            </w:r>
          </w:p>
        </w:tc>
        <w:tc>
          <w:tcPr>
            <w:tcW w:w="4007" w:type="dxa"/>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Участие</w:t>
            </w:r>
          </w:p>
        </w:tc>
        <w:tc>
          <w:tcPr>
            <w:tcW w:w="2120" w:type="dxa"/>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 xml:space="preserve">Уровень </w:t>
            </w:r>
          </w:p>
        </w:tc>
        <w:tc>
          <w:tcPr>
            <w:tcW w:w="1732" w:type="dxa"/>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Результат</w:t>
            </w:r>
          </w:p>
        </w:tc>
      </w:tr>
      <w:tr w:rsidR="00223B8D" w:rsidRPr="00DE6C58" w:rsidTr="00223B8D">
        <w:trPr>
          <w:trHeight w:val="268"/>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Салахов А.М.</w:t>
            </w:r>
          </w:p>
        </w:tc>
        <w:tc>
          <w:tcPr>
            <w:tcW w:w="4007"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«ЕГЭ – современный формат образования»</w:t>
            </w:r>
          </w:p>
        </w:tc>
        <w:tc>
          <w:tcPr>
            <w:tcW w:w="2120"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всероссийский</w:t>
            </w:r>
          </w:p>
        </w:tc>
        <w:tc>
          <w:tcPr>
            <w:tcW w:w="1732"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диплом 2 степени</w:t>
            </w:r>
          </w:p>
        </w:tc>
      </w:tr>
      <w:tr w:rsidR="00223B8D" w:rsidRPr="00DE6C58" w:rsidTr="00223B8D">
        <w:trPr>
          <w:trHeight w:val="206"/>
        </w:trPr>
        <w:tc>
          <w:tcPr>
            <w:tcW w:w="1604"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Лысенкова С.Л.</w:t>
            </w:r>
          </w:p>
        </w:tc>
        <w:tc>
          <w:tcPr>
            <w:tcW w:w="4007"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Конкурс</w:t>
            </w:r>
            <w:r w:rsidRPr="00DE6C58">
              <w:rPr>
                <w:rFonts w:ascii="Times New Roman" w:eastAsia="Times New Roman" w:hAnsi="Times New Roman" w:cs="Times New Roman"/>
                <w:sz w:val="24"/>
                <w:szCs w:val="24"/>
              </w:rPr>
              <w:t xml:space="preserve"> на соискание гранта МОиН РТ «Учитель-наставник», 2017г</w:t>
            </w:r>
          </w:p>
        </w:tc>
        <w:tc>
          <w:tcPr>
            <w:tcW w:w="2120"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республиканский</w:t>
            </w:r>
          </w:p>
        </w:tc>
        <w:tc>
          <w:tcPr>
            <w:tcW w:w="1732"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 xml:space="preserve">Победитель </w:t>
            </w:r>
          </w:p>
        </w:tc>
      </w:tr>
      <w:tr w:rsidR="00223B8D" w:rsidRPr="00DE6C58" w:rsidTr="00223B8D">
        <w:trPr>
          <w:trHeight w:val="206"/>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Шарапова Р.М.</w:t>
            </w:r>
          </w:p>
        </w:tc>
        <w:tc>
          <w:tcPr>
            <w:tcW w:w="4007" w:type="dxa"/>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 xml:space="preserve"> Всероссийский  педагогический конкурс «Лучшая методическая разработка»  «Педмастерство»  </w:t>
            </w:r>
          </w:p>
        </w:tc>
        <w:tc>
          <w:tcPr>
            <w:tcW w:w="2120"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lang w:val="tt-RU"/>
              </w:rPr>
              <w:t>Всероссийский</w:t>
            </w:r>
          </w:p>
        </w:tc>
        <w:tc>
          <w:tcPr>
            <w:tcW w:w="1732" w:type="dxa"/>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Диплом,</w:t>
            </w:r>
          </w:p>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3 место</w:t>
            </w:r>
          </w:p>
        </w:tc>
      </w:tr>
      <w:tr w:rsidR="00223B8D" w:rsidRPr="00DE6C58" w:rsidTr="00223B8D">
        <w:trPr>
          <w:trHeight w:val="206"/>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Шарапова Р.М.</w:t>
            </w:r>
          </w:p>
        </w:tc>
        <w:tc>
          <w:tcPr>
            <w:tcW w:w="4007" w:type="dxa"/>
          </w:tcPr>
          <w:p w:rsidR="00223B8D" w:rsidRPr="00DE6C58" w:rsidRDefault="00223B8D" w:rsidP="00922BFF">
            <w:pPr>
              <w:tabs>
                <w:tab w:val="left" w:pos="284"/>
              </w:tabs>
              <w:spacing w:line="276" w:lineRule="auto"/>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lang w:val="tt-RU"/>
              </w:rPr>
              <w:t xml:space="preserve">Статья </w:t>
            </w:r>
            <w:r w:rsidRPr="00DE6C58">
              <w:rPr>
                <w:rFonts w:ascii="Times New Roman" w:eastAsia="Calibri" w:hAnsi="Times New Roman" w:cs="Times New Roman"/>
                <w:sz w:val="24"/>
                <w:szCs w:val="24"/>
              </w:rPr>
              <w:t>в газете</w:t>
            </w:r>
            <w:r w:rsidRPr="00DE6C58">
              <w:rPr>
                <w:rFonts w:ascii="Times New Roman" w:eastAsia="Calibri" w:hAnsi="Times New Roman" w:cs="Times New Roman"/>
                <w:sz w:val="24"/>
                <w:szCs w:val="24"/>
                <w:lang w:val="tt-RU"/>
              </w:rPr>
              <w:t xml:space="preserve"> </w:t>
            </w:r>
            <w:r w:rsidRPr="00DE6C58">
              <w:rPr>
                <w:rFonts w:ascii="Times New Roman" w:eastAsia="Calibri" w:hAnsi="Times New Roman" w:cs="Times New Roman"/>
                <w:sz w:val="24"/>
                <w:szCs w:val="24"/>
              </w:rPr>
              <w:t>«</w:t>
            </w:r>
            <w:r w:rsidRPr="00DE6C58">
              <w:rPr>
                <w:rFonts w:ascii="Times New Roman" w:eastAsia="Calibri" w:hAnsi="Times New Roman" w:cs="Times New Roman"/>
                <w:sz w:val="24"/>
                <w:szCs w:val="24"/>
                <w:lang w:val="tt-RU"/>
              </w:rPr>
              <w:t>Шәһри Чаллы”  21.03.18  №19 “Туган телем – Тукай теле”</w:t>
            </w:r>
          </w:p>
        </w:tc>
        <w:tc>
          <w:tcPr>
            <w:tcW w:w="2120"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rPr>
              <w:t>Республиканский</w:t>
            </w:r>
          </w:p>
        </w:tc>
        <w:tc>
          <w:tcPr>
            <w:tcW w:w="1732"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p>
        </w:tc>
      </w:tr>
      <w:tr w:rsidR="00223B8D" w:rsidRPr="00DE6C58" w:rsidTr="00223B8D">
        <w:trPr>
          <w:trHeight w:val="335"/>
        </w:trPr>
        <w:tc>
          <w:tcPr>
            <w:tcW w:w="1604" w:type="dxa"/>
            <w:tcBorders>
              <w:top w:val="single" w:sz="4" w:space="0" w:color="auto"/>
              <w:bottom w:val="single" w:sz="4" w:space="0" w:color="auto"/>
            </w:tcBorders>
          </w:tcPr>
          <w:p w:rsidR="00223B8D" w:rsidRPr="00DE6C58" w:rsidRDefault="00223B8D" w:rsidP="00922BFF">
            <w:pPr>
              <w:spacing w:after="200"/>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Шарапова Р.М.</w:t>
            </w:r>
          </w:p>
        </w:tc>
        <w:tc>
          <w:tcPr>
            <w:tcW w:w="4007"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en-US"/>
              </w:rPr>
            </w:pPr>
            <w:r w:rsidRPr="00DE6C58">
              <w:rPr>
                <w:rFonts w:ascii="Times New Roman" w:eastAsia="Times New Roman" w:hAnsi="Times New Roman" w:cs="Times New Roman"/>
                <w:sz w:val="24"/>
                <w:szCs w:val="24"/>
              </w:rPr>
              <w:t xml:space="preserve">Акция «Мин татарча </w:t>
            </w:r>
            <w:r w:rsidRPr="00DE6C58">
              <w:rPr>
                <w:rFonts w:ascii="Times New Roman" w:eastAsia="Times New Roman" w:hAnsi="Times New Roman" w:cs="Times New Roman"/>
                <w:sz w:val="24"/>
                <w:szCs w:val="24"/>
                <w:lang w:val="tt-RU"/>
              </w:rPr>
              <w:t>сөйләшәм”</w:t>
            </w:r>
          </w:p>
        </w:tc>
        <w:tc>
          <w:tcPr>
            <w:tcW w:w="2120"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rPr>
              <w:t>Республиканский</w:t>
            </w:r>
          </w:p>
        </w:tc>
        <w:tc>
          <w:tcPr>
            <w:tcW w:w="1732" w:type="dxa"/>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 xml:space="preserve">Диплом, </w:t>
            </w:r>
          </w:p>
        </w:tc>
      </w:tr>
      <w:tr w:rsidR="00223B8D" w:rsidRPr="00DE6C58" w:rsidTr="00223B8D">
        <w:trPr>
          <w:trHeight w:val="206"/>
        </w:trPr>
        <w:tc>
          <w:tcPr>
            <w:tcW w:w="1604" w:type="dxa"/>
            <w:tcBorders>
              <w:top w:val="single" w:sz="4" w:space="0" w:color="auto"/>
              <w:bottom w:val="single" w:sz="4" w:space="0" w:color="auto"/>
            </w:tcBorders>
          </w:tcPr>
          <w:p w:rsidR="00223B8D" w:rsidRPr="00DE6C58" w:rsidRDefault="00223B8D" w:rsidP="00922BFF">
            <w:pPr>
              <w:spacing w:after="200"/>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Шарапова Р.М.</w:t>
            </w:r>
          </w:p>
        </w:tc>
        <w:tc>
          <w:tcPr>
            <w:tcW w:w="4007" w:type="dxa"/>
          </w:tcPr>
          <w:p w:rsidR="00223B8D" w:rsidRPr="00DE6C58" w:rsidRDefault="00223B8D" w:rsidP="00922BFF">
            <w:pPr>
              <w:tabs>
                <w:tab w:val="left" w:pos="284"/>
              </w:tabs>
              <w:spacing w:line="276" w:lineRule="auto"/>
              <w:rPr>
                <w:rFonts w:ascii="Times New Roman" w:eastAsia="Calibri" w:hAnsi="Times New Roman" w:cs="Times New Roman"/>
                <w:sz w:val="24"/>
                <w:szCs w:val="24"/>
              </w:rPr>
            </w:pPr>
            <w:r w:rsidRPr="00DE6C58">
              <w:rPr>
                <w:rFonts w:ascii="Times New Roman" w:eastAsia="Calibri" w:hAnsi="Times New Roman" w:cs="Times New Roman"/>
                <w:sz w:val="24"/>
                <w:szCs w:val="24"/>
              </w:rPr>
              <w:t>Статья  в газете «Якты  юл» 23.03.18        №20</w:t>
            </w:r>
          </w:p>
          <w:p w:rsidR="00223B8D" w:rsidRPr="00DE6C58" w:rsidRDefault="00223B8D" w:rsidP="00922BFF">
            <w:pPr>
              <w:tabs>
                <w:tab w:val="left" w:pos="284"/>
              </w:tabs>
              <w:spacing w:line="276" w:lineRule="auto"/>
              <w:rPr>
                <w:rFonts w:ascii="Times New Roman" w:eastAsia="Calibri" w:hAnsi="Times New Roman" w:cs="Times New Roman"/>
                <w:sz w:val="24"/>
                <w:szCs w:val="24"/>
              </w:rPr>
            </w:pPr>
            <w:r w:rsidRPr="00DE6C58">
              <w:rPr>
                <w:rFonts w:ascii="Times New Roman" w:eastAsia="Calibri" w:hAnsi="Times New Roman" w:cs="Times New Roman"/>
                <w:sz w:val="24"/>
                <w:szCs w:val="24"/>
              </w:rPr>
              <w:t>«Мин татарча с</w:t>
            </w:r>
            <w:r w:rsidRPr="00DE6C58">
              <w:rPr>
                <w:rFonts w:ascii="Times New Roman" w:eastAsia="Calibri" w:hAnsi="Times New Roman" w:cs="Times New Roman"/>
                <w:sz w:val="24"/>
                <w:szCs w:val="24"/>
                <w:lang w:val="tt-RU"/>
              </w:rPr>
              <w:t>өйләшәм</w:t>
            </w:r>
            <w:r w:rsidRPr="00DE6C58">
              <w:rPr>
                <w:rFonts w:ascii="Times New Roman" w:eastAsia="Calibri" w:hAnsi="Times New Roman" w:cs="Times New Roman"/>
                <w:sz w:val="24"/>
                <w:szCs w:val="24"/>
              </w:rPr>
              <w:t>»</w:t>
            </w:r>
          </w:p>
        </w:tc>
        <w:tc>
          <w:tcPr>
            <w:tcW w:w="2120"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lang w:val="tt-RU"/>
              </w:rPr>
              <w:t>Муниципальный</w:t>
            </w:r>
          </w:p>
        </w:tc>
        <w:tc>
          <w:tcPr>
            <w:tcW w:w="1732" w:type="dxa"/>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p>
        </w:tc>
      </w:tr>
      <w:tr w:rsidR="00223B8D" w:rsidRPr="00DE6C58" w:rsidTr="00223B8D">
        <w:trPr>
          <w:trHeight w:val="517"/>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Шарапова Р.М.</w:t>
            </w:r>
          </w:p>
        </w:tc>
        <w:tc>
          <w:tcPr>
            <w:tcW w:w="4007" w:type="dxa"/>
            <w:tcBorders>
              <w:bottom w:val="single" w:sz="4" w:space="0" w:color="auto"/>
            </w:tcBorders>
          </w:tcPr>
          <w:p w:rsidR="00223B8D" w:rsidRPr="00DE6C58" w:rsidRDefault="00223B8D" w:rsidP="00922BFF">
            <w:pPr>
              <w:tabs>
                <w:tab w:val="left" w:pos="284"/>
              </w:tabs>
              <w:spacing w:after="200"/>
              <w:contextualSpacing/>
              <w:rPr>
                <w:rFonts w:ascii="Times New Roman" w:eastAsia="Times New Roman" w:hAnsi="Times New Roman" w:cs="Times New Roman"/>
                <w:bCs/>
                <w:kern w:val="36"/>
                <w:sz w:val="24"/>
                <w:szCs w:val="24"/>
              </w:rPr>
            </w:pPr>
            <w:r w:rsidRPr="00DE6C58">
              <w:rPr>
                <w:rFonts w:ascii="Times New Roman" w:eastAsia="Times New Roman" w:hAnsi="Times New Roman" w:cs="Times New Roman"/>
                <w:bCs/>
                <w:kern w:val="36"/>
                <w:sz w:val="24"/>
                <w:szCs w:val="24"/>
              </w:rPr>
              <w:t>II Всероссийский конкурс для учителей татарского языка и литературы на лучшую методическую разработку «Мультимедиа-урок»</w:t>
            </w:r>
          </w:p>
        </w:tc>
        <w:tc>
          <w:tcPr>
            <w:tcW w:w="2120" w:type="dxa"/>
            <w:tcBorders>
              <w:bottom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rPr>
              <w:t>Международный</w:t>
            </w:r>
          </w:p>
        </w:tc>
        <w:tc>
          <w:tcPr>
            <w:tcW w:w="1732" w:type="dxa"/>
            <w:tcBorders>
              <w:bottom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Сертификат</w:t>
            </w:r>
          </w:p>
        </w:tc>
      </w:tr>
      <w:tr w:rsidR="00223B8D" w:rsidRPr="00DE6C58" w:rsidTr="00223B8D">
        <w:trPr>
          <w:trHeight w:val="350"/>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Шарапова Р.М</w:t>
            </w:r>
          </w:p>
        </w:tc>
        <w:tc>
          <w:tcPr>
            <w:tcW w:w="4007" w:type="dxa"/>
            <w:tcBorders>
              <w:top w:val="single" w:sz="4" w:space="0" w:color="auto"/>
            </w:tcBorders>
          </w:tcPr>
          <w:p w:rsidR="00223B8D" w:rsidRPr="00DE6C58" w:rsidRDefault="00223B8D" w:rsidP="00922BFF">
            <w:pPr>
              <w:tabs>
                <w:tab w:val="left" w:pos="284"/>
              </w:tabs>
              <w:spacing w:after="200"/>
              <w:contextualSpacing/>
              <w:rPr>
                <w:rFonts w:ascii="Times New Roman" w:eastAsia="Times New Roman" w:hAnsi="Times New Roman" w:cs="Times New Roman"/>
                <w:bCs/>
                <w:kern w:val="36"/>
                <w:sz w:val="24"/>
                <w:szCs w:val="24"/>
              </w:rPr>
            </w:pPr>
            <w:r w:rsidRPr="00DE6C58">
              <w:rPr>
                <w:rFonts w:ascii="Times New Roman" w:eastAsia="Calibri" w:hAnsi="Times New Roman" w:cs="Times New Roman"/>
                <w:sz w:val="24"/>
                <w:szCs w:val="24"/>
              </w:rPr>
              <w:t>Методическая разработка «Поэты и писатели ВОВ»</w:t>
            </w:r>
          </w:p>
        </w:tc>
        <w:tc>
          <w:tcPr>
            <w:tcW w:w="2120" w:type="dxa"/>
            <w:tcBorders>
              <w:top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сайт Для педагога</w:t>
            </w:r>
          </w:p>
        </w:tc>
        <w:tc>
          <w:tcPr>
            <w:tcW w:w="1732" w:type="dxa"/>
            <w:tcBorders>
              <w:top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Свидетельство</w:t>
            </w:r>
          </w:p>
        </w:tc>
      </w:tr>
      <w:tr w:rsidR="00223B8D" w:rsidRPr="00DE6C58" w:rsidTr="00223B8D">
        <w:trPr>
          <w:trHeight w:val="1281"/>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Исламова М.Х.</w:t>
            </w:r>
          </w:p>
        </w:tc>
        <w:tc>
          <w:tcPr>
            <w:tcW w:w="4007" w:type="dxa"/>
            <w:tcBorders>
              <w:top w:val="single" w:sz="4" w:space="0" w:color="auto"/>
              <w:bottom w:val="single" w:sz="4" w:space="0" w:color="auto"/>
            </w:tcBorders>
          </w:tcPr>
          <w:p w:rsidR="00223B8D" w:rsidRPr="00DE6C58" w:rsidRDefault="00223B8D" w:rsidP="00922BFF">
            <w:pPr>
              <w:tabs>
                <w:tab w:val="left" w:pos="284"/>
              </w:tabs>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Статья в сборнике по итогам всероссийской конференции практиков  инклюзивного  образования «Открытое пространство инклюзии: опыт реализации и перспективы» на тему: «Реализация принципов деятельностного подхода к организации обучения при разработке уроков родного языка и литературы в инклюзивном классе»</w:t>
            </w:r>
          </w:p>
        </w:tc>
        <w:tc>
          <w:tcPr>
            <w:tcW w:w="2120" w:type="dxa"/>
            <w:tcBorders>
              <w:bottom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lang w:val="tt-RU"/>
              </w:rPr>
              <w:t>Всероссийский</w:t>
            </w:r>
          </w:p>
        </w:tc>
        <w:tc>
          <w:tcPr>
            <w:tcW w:w="1732" w:type="dxa"/>
            <w:tcBorders>
              <w:bottom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lang w:val="tt-RU"/>
              </w:rPr>
              <w:t>Сборник</w:t>
            </w:r>
          </w:p>
        </w:tc>
      </w:tr>
      <w:tr w:rsidR="00223B8D" w:rsidRPr="00DE6C58" w:rsidTr="00223B8D">
        <w:trPr>
          <w:trHeight w:val="583"/>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Абсалямова Р.Х.</w:t>
            </w:r>
          </w:p>
        </w:tc>
        <w:tc>
          <w:tcPr>
            <w:tcW w:w="4007" w:type="dxa"/>
            <w:tcBorders>
              <w:top w:val="single" w:sz="4" w:space="0" w:color="auto"/>
              <w:bottom w:val="single" w:sz="4" w:space="0" w:color="auto"/>
            </w:tcBorders>
          </w:tcPr>
          <w:p w:rsidR="00223B8D" w:rsidRPr="00DE6C58" w:rsidRDefault="00223B8D" w:rsidP="00922BFF">
            <w:pPr>
              <w:spacing w:after="200" w:line="276" w:lineRule="auto"/>
              <w:rPr>
                <w:rFonts w:ascii="Times New Roman" w:eastAsia="Calibri" w:hAnsi="Times New Roman" w:cs="Times New Roman"/>
                <w:sz w:val="24"/>
                <w:szCs w:val="24"/>
              </w:rPr>
            </w:pPr>
            <w:r w:rsidRPr="00DE6C58">
              <w:rPr>
                <w:rFonts w:ascii="Times New Roman" w:eastAsia="Calibri" w:hAnsi="Times New Roman" w:cs="Times New Roman"/>
                <w:sz w:val="24"/>
                <w:szCs w:val="24"/>
              </w:rPr>
              <w:t xml:space="preserve">Всероссийский электронный журнал «Педмастерство» свидетельство регистрации СМИ Эл № ФС77-57332 </w:t>
            </w:r>
            <w:hyperlink r:id="rId9" w:history="1">
              <w:r w:rsidRPr="00DE6C58">
                <w:rPr>
                  <w:rFonts w:ascii="Times New Roman" w:eastAsia="Calibri" w:hAnsi="Times New Roman" w:cs="Times New Roman"/>
                  <w:sz w:val="24"/>
                  <w:szCs w:val="24"/>
                  <w:u w:val="single"/>
                  <w:lang w:val="en-US"/>
                </w:rPr>
                <w:t>www</w:t>
              </w:r>
              <w:r w:rsidRPr="00DE6C58">
                <w:rPr>
                  <w:rFonts w:ascii="Times New Roman" w:eastAsia="Calibri" w:hAnsi="Times New Roman" w:cs="Times New Roman"/>
                  <w:sz w:val="24"/>
                  <w:szCs w:val="24"/>
                  <w:u w:val="single"/>
                </w:rPr>
                <w:t>.</w:t>
              </w:r>
              <w:r w:rsidRPr="00DE6C58">
                <w:rPr>
                  <w:rFonts w:ascii="Times New Roman" w:eastAsia="Calibri" w:hAnsi="Times New Roman" w:cs="Times New Roman"/>
                  <w:sz w:val="24"/>
                  <w:szCs w:val="24"/>
                  <w:u w:val="single"/>
                  <w:lang w:val="en-US"/>
                </w:rPr>
                <w:t>pedmasterstvo</w:t>
              </w:r>
              <w:r w:rsidRPr="00DE6C58">
                <w:rPr>
                  <w:rFonts w:ascii="Times New Roman" w:eastAsia="Calibri" w:hAnsi="Times New Roman" w:cs="Times New Roman"/>
                  <w:sz w:val="24"/>
                  <w:szCs w:val="24"/>
                  <w:u w:val="single"/>
                </w:rPr>
                <w:t>.</w:t>
              </w:r>
              <w:r w:rsidRPr="00DE6C58">
                <w:rPr>
                  <w:rFonts w:ascii="Times New Roman" w:eastAsia="Calibri" w:hAnsi="Times New Roman" w:cs="Times New Roman"/>
                  <w:sz w:val="24"/>
                  <w:szCs w:val="24"/>
                  <w:u w:val="single"/>
                  <w:lang w:val="en-US"/>
                </w:rPr>
                <w:t>ru</w:t>
              </w:r>
            </w:hyperlink>
          </w:p>
        </w:tc>
        <w:tc>
          <w:tcPr>
            <w:tcW w:w="2120" w:type="dxa"/>
            <w:tcBorders>
              <w:top w:val="single" w:sz="4" w:space="0" w:color="auto"/>
              <w:bottom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lang w:val="tt-RU"/>
              </w:rPr>
              <w:t>Всероссийский</w:t>
            </w:r>
          </w:p>
        </w:tc>
        <w:tc>
          <w:tcPr>
            <w:tcW w:w="1732" w:type="dxa"/>
            <w:tcBorders>
              <w:top w:val="single" w:sz="4" w:space="0" w:color="auto"/>
              <w:bottom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lang w:val="tt-RU"/>
              </w:rPr>
            </w:pPr>
            <w:r w:rsidRPr="00DE6C58">
              <w:rPr>
                <w:rFonts w:ascii="Times New Roman" w:eastAsia="Calibri" w:hAnsi="Times New Roman" w:cs="Times New Roman"/>
                <w:sz w:val="24"/>
                <w:szCs w:val="24"/>
              </w:rPr>
              <w:t>Сертификат</w:t>
            </w:r>
          </w:p>
        </w:tc>
      </w:tr>
      <w:tr w:rsidR="00223B8D" w:rsidRPr="00DE6C58" w:rsidTr="00223B8D">
        <w:trPr>
          <w:trHeight w:val="865"/>
        </w:trPr>
        <w:tc>
          <w:tcPr>
            <w:tcW w:w="1604" w:type="dxa"/>
            <w:tcBorders>
              <w:top w:val="single" w:sz="4" w:space="0" w:color="auto"/>
              <w:bottom w:val="single" w:sz="4" w:space="0" w:color="auto"/>
            </w:tcBorders>
          </w:tcPr>
          <w:p w:rsidR="00223B8D" w:rsidRPr="00DE6C58" w:rsidRDefault="00223B8D" w:rsidP="00922BFF">
            <w:pPr>
              <w:rPr>
                <w:rFonts w:ascii="Times New Roman" w:eastAsia="Times New Roman" w:hAnsi="Times New Roman" w:cs="Times New Roman"/>
                <w:sz w:val="24"/>
                <w:szCs w:val="24"/>
              </w:rPr>
            </w:pPr>
            <w:r w:rsidRPr="00DE6C58">
              <w:rPr>
                <w:rFonts w:ascii="Times New Roman" w:eastAsia="Times New Roman" w:hAnsi="Times New Roman" w:cs="Times New Roman"/>
                <w:sz w:val="24"/>
                <w:szCs w:val="24"/>
              </w:rPr>
              <w:t>Смирнов А.В.</w:t>
            </w:r>
          </w:p>
        </w:tc>
        <w:tc>
          <w:tcPr>
            <w:tcW w:w="4007" w:type="dxa"/>
            <w:tcBorders>
              <w:top w:val="single" w:sz="4" w:space="0" w:color="auto"/>
              <w:bottom w:val="single" w:sz="4" w:space="0" w:color="auto"/>
            </w:tcBorders>
          </w:tcPr>
          <w:p w:rsidR="00223B8D" w:rsidRPr="00DE6C58" w:rsidRDefault="00223B8D" w:rsidP="00922BFF">
            <w:pPr>
              <w:tabs>
                <w:tab w:val="left" w:pos="284"/>
              </w:tabs>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Конференция историков, посвященная 100-летию Октябрьской Революции (г.Набережные Челны). Выступал с докладом «Национальная политика большевиков».</w:t>
            </w:r>
          </w:p>
        </w:tc>
        <w:tc>
          <w:tcPr>
            <w:tcW w:w="2120" w:type="dxa"/>
            <w:tcBorders>
              <w:top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республиканский</w:t>
            </w:r>
          </w:p>
        </w:tc>
        <w:tc>
          <w:tcPr>
            <w:tcW w:w="1732" w:type="dxa"/>
            <w:tcBorders>
              <w:top w:val="single" w:sz="4" w:space="0" w:color="auto"/>
            </w:tcBorders>
          </w:tcPr>
          <w:p w:rsidR="00223B8D" w:rsidRPr="00DE6C58" w:rsidRDefault="00223B8D" w:rsidP="00922BFF">
            <w:pPr>
              <w:tabs>
                <w:tab w:val="left" w:pos="284"/>
              </w:tabs>
              <w:spacing w:after="200"/>
              <w:contextualSpacing/>
              <w:rPr>
                <w:rFonts w:ascii="Times New Roman" w:eastAsia="Calibri" w:hAnsi="Times New Roman" w:cs="Times New Roman"/>
                <w:sz w:val="24"/>
                <w:szCs w:val="24"/>
              </w:rPr>
            </w:pPr>
            <w:r w:rsidRPr="00DE6C58">
              <w:rPr>
                <w:rFonts w:ascii="Times New Roman" w:eastAsia="Calibri" w:hAnsi="Times New Roman" w:cs="Times New Roman"/>
                <w:sz w:val="24"/>
                <w:szCs w:val="24"/>
              </w:rPr>
              <w:t>Сертификат</w:t>
            </w:r>
          </w:p>
        </w:tc>
      </w:tr>
    </w:tbl>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Конкурсы, олимпиады (по предмету) в которых приняли  участие УЧАЩИЕСЯ</w:t>
      </w:r>
    </w:p>
    <w:tbl>
      <w:tblPr>
        <w:tblStyle w:val="a9"/>
        <w:tblpPr w:leftFromText="180" w:rightFromText="180" w:vertAnchor="text" w:horzAnchor="margin" w:tblpX="108" w:tblpY="194"/>
        <w:tblW w:w="5000" w:type="pct"/>
        <w:tblLook w:val="04A0" w:firstRow="1" w:lastRow="0" w:firstColumn="1" w:lastColumn="0" w:noHBand="0" w:noVBand="1"/>
      </w:tblPr>
      <w:tblGrid>
        <w:gridCol w:w="525"/>
        <w:gridCol w:w="2014"/>
        <w:gridCol w:w="1604"/>
        <w:gridCol w:w="1935"/>
        <w:gridCol w:w="1529"/>
        <w:gridCol w:w="790"/>
        <w:gridCol w:w="1174"/>
      </w:tblGrid>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п/п</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Название конкурса</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 или дистанционно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Уровень(муниц,</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 всерос-й)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ФИО учащегося</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Класс</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Результат</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П-во Тук  р-на по лёгкой атлетике 2002 г и моложе</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lang w:val="en-US"/>
              </w:rPr>
            </w:pPr>
            <w:r w:rsidRPr="00DE6C58">
              <w:rPr>
                <w:rFonts w:ascii="Times New Roman" w:hAnsi="Times New Roman"/>
                <w:sz w:val="24"/>
                <w:szCs w:val="24"/>
                <w:lang w:val="en-US"/>
              </w:rPr>
              <w:t>2</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П-во Тук  р-на </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Эстафета 4х150</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Фостиков Георгий </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Габидов Айнур Ферафонтова Анасия </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 Залеева Алсу</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3</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П-во Тук  р-на  Бег 50 метров</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Залеева Алсу Фостиков Георгий</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 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4</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П-во Тук  р-на Толкание ядра</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 Гайнатуллин Данис</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 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П-во Тук  р-на Прыжки в длину</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Фостиков Георгий</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 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«Меткий стрелок»</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Военком</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 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lang w:val="en-US"/>
              </w:rPr>
            </w:pPr>
            <w:r w:rsidRPr="00DE6C58">
              <w:rPr>
                <w:rFonts w:ascii="Times New Roman" w:hAnsi="Times New Roman"/>
                <w:sz w:val="24"/>
                <w:szCs w:val="24"/>
                <w:lang w:val="en-US"/>
              </w:rPr>
              <w:t>7</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Первенство Тук. района по шашкам</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Абсалямова Алина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9</w:t>
            </w: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p>
        </w:tc>
        <w:tc>
          <w:tcPr>
            <w:tcW w:w="1293" w:type="pct"/>
          </w:tcPr>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П-во Тук. р-на по шахматам</w:t>
            </w:r>
          </w:p>
        </w:tc>
        <w:tc>
          <w:tcPr>
            <w:tcW w:w="627" w:type="pct"/>
          </w:tcPr>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Асянов Салим</w:t>
            </w:r>
          </w:p>
        </w:tc>
        <w:tc>
          <w:tcPr>
            <w:tcW w:w="418" w:type="pct"/>
          </w:tcPr>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9</w:t>
            </w:r>
          </w:p>
        </w:tc>
        <w:tc>
          <w:tcPr>
            <w:tcW w:w="731" w:type="pct"/>
          </w:tcPr>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2018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9</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 « Президентские состязания» по настольному теннису. </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8 </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rPr>
          <w:trHeight w:val="940"/>
        </w:trPr>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10</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 « Президентские состязания» по стрит болу.. </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8 </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11</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Первенство Тукаевского района по Национальной борьбе .</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Анисимов Влад</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12</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  этапа Республиканского смотр-строя и песни, 72 г. Великой Победы.</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lang w:val="en-US"/>
              </w:rPr>
            </w:pPr>
            <w:r w:rsidRPr="00DE6C58">
              <w:rPr>
                <w:rFonts w:ascii="Times New Roman" w:hAnsi="Times New Roman"/>
                <w:sz w:val="24"/>
                <w:szCs w:val="24"/>
                <w:lang w:val="en-US"/>
              </w:rPr>
              <w:t>13</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Первенство Республики Татарстан,  по греко-римской  борьбе.</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Хабибуллин Андрей</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7</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14</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Первенство  Республики Татарстан,  по греко-римской  борьбе.</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Республиканский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Минсафин Айрат</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7</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15</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Первенство Тукаевского района по футболу.</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16</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«Зарница» </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r w:rsidR="00223B8D" w:rsidRPr="00DE6C58" w:rsidTr="00922BFF">
        <w:tc>
          <w:tcPr>
            <w:tcW w:w="2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17</w:t>
            </w:r>
          </w:p>
        </w:tc>
        <w:tc>
          <w:tcPr>
            <w:tcW w:w="129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Президентские состязания» по мини футболу</w:t>
            </w:r>
          </w:p>
        </w:tc>
        <w:tc>
          <w:tcPr>
            <w:tcW w:w="627"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83"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94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Команда</w:t>
            </w:r>
          </w:p>
        </w:tc>
        <w:tc>
          <w:tcPr>
            <w:tcW w:w="41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w:t>
            </w:r>
          </w:p>
        </w:tc>
        <w:tc>
          <w:tcPr>
            <w:tcW w:w="73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lang w:val="en-US"/>
              </w:rPr>
              <w:t>I</w:t>
            </w:r>
            <w:r w:rsidRPr="00DE6C58">
              <w:rPr>
                <w:rFonts w:ascii="Times New Roman" w:hAnsi="Times New Roman"/>
                <w:sz w:val="24"/>
                <w:szCs w:val="24"/>
              </w:rPr>
              <w:t>-место</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2017 г</w:t>
            </w:r>
          </w:p>
        </w:tc>
      </w:tr>
    </w:tbl>
    <w:p w:rsidR="00223B8D" w:rsidRPr="00DE6C58" w:rsidRDefault="00223B8D" w:rsidP="00223B8D">
      <w:pPr>
        <w:pStyle w:val="ab"/>
        <w:rPr>
          <w:rFonts w:ascii="Times New Roman" w:hAnsi="Times New Roman" w:cs="Times New Roman"/>
          <w:sz w:val="24"/>
          <w:szCs w:val="24"/>
        </w:rPr>
      </w:pPr>
    </w:p>
    <w:p w:rsidR="00223B8D" w:rsidRPr="00DE6C58" w:rsidRDefault="00223B8D" w:rsidP="00223B8D">
      <w:pPr>
        <w:pStyle w:val="ab"/>
        <w:rPr>
          <w:rFonts w:ascii="Times New Roman" w:hAnsi="Times New Roman" w:cs="Times New Roman"/>
          <w:sz w:val="24"/>
          <w:szCs w:val="24"/>
        </w:rPr>
      </w:pPr>
    </w:p>
    <w:tbl>
      <w:tblPr>
        <w:tblStyle w:val="a9"/>
        <w:tblW w:w="0" w:type="auto"/>
        <w:tblLook w:val="04A0" w:firstRow="1" w:lastRow="0" w:firstColumn="1" w:lastColumn="0" w:noHBand="0" w:noVBand="1"/>
      </w:tblPr>
      <w:tblGrid>
        <w:gridCol w:w="475"/>
        <w:gridCol w:w="2699"/>
        <w:gridCol w:w="2775"/>
        <w:gridCol w:w="2349"/>
        <w:gridCol w:w="1273"/>
      </w:tblGrid>
      <w:tr w:rsidR="00223B8D" w:rsidRPr="00DE6C58" w:rsidTr="00922BFF">
        <w:tc>
          <w:tcPr>
            <w:tcW w:w="675" w:type="dxa"/>
          </w:tcPr>
          <w:p w:rsidR="00223B8D" w:rsidRPr="00DE6C58" w:rsidRDefault="00223B8D" w:rsidP="00922BFF">
            <w:pPr>
              <w:pStyle w:val="ab"/>
              <w:rPr>
                <w:rFonts w:ascii="Times New Roman" w:hAnsi="Times New Roman"/>
                <w:sz w:val="24"/>
                <w:szCs w:val="24"/>
              </w:rPr>
            </w:pPr>
          </w:p>
        </w:tc>
        <w:tc>
          <w:tcPr>
            <w:tcW w:w="453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Название олимпиады </w:t>
            </w:r>
          </w:p>
          <w:p w:rsidR="00223B8D" w:rsidRPr="00DE6C58" w:rsidRDefault="00223B8D" w:rsidP="00922BFF">
            <w:pPr>
              <w:pStyle w:val="ab"/>
              <w:rPr>
                <w:rFonts w:ascii="Times New Roman" w:hAnsi="Times New Roman"/>
                <w:sz w:val="24"/>
                <w:szCs w:val="24"/>
              </w:rPr>
            </w:pPr>
          </w:p>
        </w:tc>
        <w:tc>
          <w:tcPr>
            <w:tcW w:w="396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Уровень(муниц, респуб, всерос-й)</w:t>
            </w:r>
          </w:p>
        </w:tc>
        <w:tc>
          <w:tcPr>
            <w:tcW w:w="318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ФИО учащегося</w:t>
            </w:r>
          </w:p>
        </w:tc>
        <w:tc>
          <w:tcPr>
            <w:tcW w:w="135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Класс</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Результат</w:t>
            </w:r>
          </w:p>
        </w:tc>
      </w:tr>
      <w:tr w:rsidR="00223B8D" w:rsidRPr="00DE6C58" w:rsidTr="00922BFF">
        <w:tc>
          <w:tcPr>
            <w:tcW w:w="675"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w:t>
            </w:r>
          </w:p>
          <w:p w:rsidR="00223B8D" w:rsidRPr="00DE6C58" w:rsidRDefault="00223B8D" w:rsidP="00922BFF">
            <w:pPr>
              <w:pStyle w:val="ab"/>
              <w:rPr>
                <w:rFonts w:ascii="Times New Roman" w:hAnsi="Times New Roman"/>
                <w:sz w:val="24"/>
                <w:szCs w:val="24"/>
              </w:rPr>
            </w:pPr>
          </w:p>
        </w:tc>
        <w:tc>
          <w:tcPr>
            <w:tcW w:w="453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По физической культуре</w:t>
            </w:r>
          </w:p>
        </w:tc>
        <w:tc>
          <w:tcPr>
            <w:tcW w:w="396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 муниципальный</w:t>
            </w:r>
          </w:p>
        </w:tc>
        <w:tc>
          <w:tcPr>
            <w:tcW w:w="318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Губочкин Максим</w:t>
            </w:r>
          </w:p>
        </w:tc>
        <w:tc>
          <w:tcPr>
            <w:tcW w:w="135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11  </w:t>
            </w:r>
            <w:r w:rsidRPr="00DE6C58">
              <w:rPr>
                <w:rFonts w:ascii="Times New Roman" w:hAnsi="Times New Roman"/>
                <w:sz w:val="24"/>
                <w:szCs w:val="24"/>
                <w:lang w:val="en-US"/>
              </w:rPr>
              <w:t>I-</w:t>
            </w:r>
            <w:r w:rsidRPr="00DE6C58">
              <w:rPr>
                <w:rFonts w:ascii="Times New Roman" w:hAnsi="Times New Roman"/>
                <w:sz w:val="24"/>
                <w:szCs w:val="24"/>
              </w:rPr>
              <w:t>место</w:t>
            </w:r>
          </w:p>
        </w:tc>
      </w:tr>
      <w:tr w:rsidR="00223B8D" w:rsidRPr="00DE6C58" w:rsidTr="00922BFF">
        <w:tc>
          <w:tcPr>
            <w:tcW w:w="675" w:type="dxa"/>
          </w:tcPr>
          <w:p w:rsidR="00223B8D" w:rsidRPr="00DE6C58" w:rsidRDefault="00223B8D" w:rsidP="00922BFF">
            <w:pPr>
              <w:pStyle w:val="ab"/>
              <w:rPr>
                <w:rFonts w:ascii="Times New Roman" w:hAnsi="Times New Roman"/>
                <w:sz w:val="24"/>
                <w:szCs w:val="24"/>
                <w:lang w:val="en-US"/>
              </w:rPr>
            </w:pPr>
            <w:r w:rsidRPr="00DE6C58">
              <w:rPr>
                <w:rFonts w:ascii="Times New Roman" w:hAnsi="Times New Roman"/>
                <w:sz w:val="24"/>
                <w:szCs w:val="24"/>
                <w:lang w:val="en-US"/>
              </w:rPr>
              <w:t>2</w:t>
            </w:r>
          </w:p>
        </w:tc>
        <w:tc>
          <w:tcPr>
            <w:tcW w:w="453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По физической культуре</w:t>
            </w:r>
          </w:p>
        </w:tc>
        <w:tc>
          <w:tcPr>
            <w:tcW w:w="396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  Муниципальный</w:t>
            </w:r>
          </w:p>
        </w:tc>
        <w:tc>
          <w:tcPr>
            <w:tcW w:w="318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Шамсутдинова Руфина</w:t>
            </w:r>
          </w:p>
        </w:tc>
        <w:tc>
          <w:tcPr>
            <w:tcW w:w="135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11 </w:t>
            </w:r>
            <w:r w:rsidRPr="00DE6C58">
              <w:rPr>
                <w:rFonts w:ascii="Times New Roman" w:hAnsi="Times New Roman"/>
                <w:sz w:val="24"/>
                <w:szCs w:val="24"/>
                <w:lang w:val="en-US"/>
              </w:rPr>
              <w:t>I-</w:t>
            </w:r>
            <w:r w:rsidRPr="00DE6C58">
              <w:rPr>
                <w:rFonts w:ascii="Times New Roman" w:hAnsi="Times New Roman"/>
                <w:sz w:val="24"/>
                <w:szCs w:val="24"/>
              </w:rPr>
              <w:t>место</w:t>
            </w:r>
          </w:p>
        </w:tc>
      </w:tr>
      <w:tr w:rsidR="00223B8D" w:rsidRPr="00DE6C58" w:rsidTr="00922BFF">
        <w:tc>
          <w:tcPr>
            <w:tcW w:w="675" w:type="dxa"/>
          </w:tcPr>
          <w:p w:rsidR="00223B8D" w:rsidRPr="00DE6C58" w:rsidRDefault="00223B8D" w:rsidP="00922BFF">
            <w:pPr>
              <w:pStyle w:val="ab"/>
              <w:rPr>
                <w:rFonts w:ascii="Times New Roman" w:hAnsi="Times New Roman"/>
                <w:sz w:val="24"/>
                <w:szCs w:val="24"/>
                <w:lang w:val="en-US"/>
              </w:rPr>
            </w:pPr>
            <w:r w:rsidRPr="00DE6C58">
              <w:rPr>
                <w:rFonts w:ascii="Times New Roman" w:hAnsi="Times New Roman"/>
                <w:sz w:val="24"/>
                <w:szCs w:val="24"/>
                <w:lang w:val="en-US"/>
              </w:rPr>
              <w:t>3</w:t>
            </w:r>
          </w:p>
        </w:tc>
        <w:tc>
          <w:tcPr>
            <w:tcW w:w="453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По физической культуре</w:t>
            </w:r>
          </w:p>
        </w:tc>
        <w:tc>
          <w:tcPr>
            <w:tcW w:w="396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  Муниципальный</w:t>
            </w:r>
          </w:p>
        </w:tc>
        <w:tc>
          <w:tcPr>
            <w:tcW w:w="318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Норов Тимур</w:t>
            </w:r>
          </w:p>
        </w:tc>
        <w:tc>
          <w:tcPr>
            <w:tcW w:w="135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9 </w:t>
            </w:r>
            <w:r w:rsidRPr="00DE6C58">
              <w:rPr>
                <w:rFonts w:ascii="Times New Roman" w:hAnsi="Times New Roman"/>
                <w:sz w:val="24"/>
                <w:szCs w:val="24"/>
                <w:lang w:val="en-US"/>
              </w:rPr>
              <w:t>I-</w:t>
            </w:r>
            <w:r w:rsidRPr="00DE6C58">
              <w:rPr>
                <w:rFonts w:ascii="Times New Roman" w:hAnsi="Times New Roman"/>
                <w:sz w:val="24"/>
                <w:szCs w:val="24"/>
              </w:rPr>
              <w:t>место</w:t>
            </w:r>
          </w:p>
        </w:tc>
      </w:tr>
      <w:tr w:rsidR="00223B8D" w:rsidRPr="00DE6C58" w:rsidTr="00922BFF">
        <w:tc>
          <w:tcPr>
            <w:tcW w:w="675" w:type="dxa"/>
          </w:tcPr>
          <w:p w:rsidR="00223B8D" w:rsidRPr="00DE6C58" w:rsidRDefault="00223B8D" w:rsidP="00922BFF">
            <w:pPr>
              <w:pStyle w:val="ab"/>
              <w:rPr>
                <w:rFonts w:ascii="Times New Roman" w:hAnsi="Times New Roman"/>
                <w:sz w:val="24"/>
                <w:szCs w:val="24"/>
                <w:lang w:val="en-US"/>
              </w:rPr>
            </w:pPr>
            <w:r w:rsidRPr="00DE6C58">
              <w:rPr>
                <w:rFonts w:ascii="Times New Roman" w:hAnsi="Times New Roman"/>
                <w:sz w:val="24"/>
                <w:szCs w:val="24"/>
                <w:lang w:val="en-US"/>
              </w:rPr>
              <w:t>4</w:t>
            </w:r>
          </w:p>
        </w:tc>
        <w:tc>
          <w:tcPr>
            <w:tcW w:w="453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По физической культуре</w:t>
            </w:r>
          </w:p>
        </w:tc>
        <w:tc>
          <w:tcPr>
            <w:tcW w:w="396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  Муниципальный</w:t>
            </w:r>
          </w:p>
        </w:tc>
        <w:tc>
          <w:tcPr>
            <w:tcW w:w="3186"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Кирпанёва Яна</w:t>
            </w:r>
          </w:p>
        </w:tc>
        <w:tc>
          <w:tcPr>
            <w:tcW w:w="1353" w:type="dxa"/>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9  </w:t>
            </w:r>
            <w:r w:rsidRPr="00DE6C58">
              <w:rPr>
                <w:rFonts w:ascii="Times New Roman" w:hAnsi="Times New Roman"/>
                <w:sz w:val="24"/>
                <w:szCs w:val="24"/>
                <w:lang w:val="en-US"/>
              </w:rPr>
              <w:t>II-</w:t>
            </w:r>
            <w:r w:rsidRPr="00DE6C58">
              <w:rPr>
                <w:rFonts w:ascii="Times New Roman" w:hAnsi="Times New Roman"/>
                <w:sz w:val="24"/>
                <w:szCs w:val="24"/>
              </w:rPr>
              <w:t>место</w:t>
            </w:r>
          </w:p>
        </w:tc>
      </w:tr>
    </w:tbl>
    <w:p w:rsidR="00223B8D" w:rsidRPr="00DE6C58" w:rsidRDefault="00223B8D" w:rsidP="00223B8D">
      <w:pPr>
        <w:pStyle w:val="ab"/>
        <w:rPr>
          <w:rFonts w:ascii="Times New Roman" w:hAnsi="Times New Roman" w:cs="Times New Roman"/>
          <w:sz w:val="24"/>
          <w:szCs w:val="24"/>
        </w:rPr>
      </w:pP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Дополнительные занятия  в плане школьных спортивных мероприятий.  Подготовка  к сдаче ГТО.  Военно-спортивное многоборье. Соревнования по запланированным  видам спорта Тукаевского района,  Республики Татарстан.</w:t>
      </w:r>
    </w:p>
    <w:p w:rsidR="00223B8D" w:rsidRPr="00DE6C58" w:rsidRDefault="00223B8D" w:rsidP="00223B8D">
      <w:pPr>
        <w:pStyle w:val="ab"/>
        <w:rPr>
          <w:rFonts w:ascii="Times New Roman" w:hAnsi="Times New Roman" w:cs="Times New Roman"/>
          <w:sz w:val="24"/>
          <w:szCs w:val="24"/>
        </w:rPr>
      </w:pP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У учащихся было принято нормативов по ГТО</w:t>
      </w:r>
    </w:p>
    <w:p w:rsidR="00223B8D" w:rsidRPr="00DE6C58" w:rsidRDefault="00223B8D" w:rsidP="00223B8D">
      <w:pPr>
        <w:pStyle w:val="ab"/>
        <w:rPr>
          <w:rFonts w:ascii="Times New Roman" w:hAnsi="Times New Roman" w:cs="Times New Roman"/>
          <w:sz w:val="24"/>
          <w:szCs w:val="24"/>
        </w:rPr>
      </w:pPr>
    </w:p>
    <w:tbl>
      <w:tblPr>
        <w:tblW w:w="5000" w:type="pct"/>
        <w:tblLook w:val="04A0" w:firstRow="1" w:lastRow="0" w:firstColumn="1" w:lastColumn="0" w:noHBand="0" w:noVBand="1"/>
      </w:tblPr>
      <w:tblGrid>
        <w:gridCol w:w="1144"/>
        <w:gridCol w:w="754"/>
        <w:gridCol w:w="1245"/>
        <w:gridCol w:w="943"/>
        <w:gridCol w:w="1129"/>
        <w:gridCol w:w="1151"/>
        <w:gridCol w:w="657"/>
        <w:gridCol w:w="876"/>
        <w:gridCol w:w="820"/>
        <w:gridCol w:w="852"/>
      </w:tblGrid>
      <w:tr w:rsidR="00223B8D" w:rsidRPr="00DE6C58" w:rsidTr="00922BFF">
        <w:trPr>
          <w:trHeight w:val="1676"/>
        </w:trPr>
        <w:tc>
          <w:tcPr>
            <w:tcW w:w="537" w:type="pct"/>
            <w:tcBorders>
              <w:top w:val="single" w:sz="8" w:space="0" w:color="000000"/>
              <w:left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Количество обучающихся в ОО</w:t>
            </w:r>
          </w:p>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(согласно форме 76- РИК)</w:t>
            </w:r>
          </w:p>
        </w:tc>
        <w:tc>
          <w:tcPr>
            <w:tcW w:w="1993" w:type="pct"/>
            <w:gridSpan w:val="4"/>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Распределение обучающихся по физкультурным группам (чел) (данные должны быть согласованы с органами управления в сфере здравоохранения. ЦРБ, поликлиниками)</w:t>
            </w:r>
          </w:p>
        </w:tc>
        <w:tc>
          <w:tcPr>
            <w:tcW w:w="772" w:type="pct"/>
            <w:tcBorders>
              <w:top w:val="single" w:sz="8" w:space="0" w:color="000000"/>
              <w:left w:val="nil"/>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Количество выполнявших</w:t>
            </w:r>
          </w:p>
          <w:p w:rsidR="00223B8D" w:rsidRPr="00DE6C58" w:rsidRDefault="00223B8D" w:rsidP="00922BFF">
            <w:pPr>
              <w:pStyle w:val="ab"/>
              <w:ind w:right="-421"/>
              <w:rPr>
                <w:rFonts w:ascii="Times New Roman" w:hAnsi="Times New Roman" w:cs="Times New Roman"/>
                <w:sz w:val="24"/>
                <w:szCs w:val="24"/>
              </w:rPr>
            </w:pPr>
            <w:r w:rsidRPr="00DE6C58">
              <w:rPr>
                <w:rFonts w:ascii="Times New Roman" w:hAnsi="Times New Roman" w:cs="Times New Roman"/>
                <w:sz w:val="24"/>
                <w:szCs w:val="24"/>
              </w:rPr>
              <w:t>Нормативы ВФСК ГТО на основании медицинского</w:t>
            </w:r>
            <w:r w:rsidRPr="00170FEA">
              <w:rPr>
                <w:rFonts w:ascii="Times New Roman" w:hAnsi="Times New Roman" w:cs="Times New Roman"/>
                <w:sz w:val="20"/>
                <w:szCs w:val="20"/>
              </w:rPr>
              <w:t xml:space="preserve"> </w:t>
            </w:r>
            <w:r w:rsidRPr="00170FEA">
              <w:rPr>
                <w:rFonts w:ascii="Times New Roman" w:hAnsi="Times New Roman" w:cs="Times New Roman"/>
                <w:sz w:val="24"/>
                <w:szCs w:val="24"/>
              </w:rPr>
              <w:t>заключения</w:t>
            </w:r>
          </w:p>
        </w:tc>
        <w:tc>
          <w:tcPr>
            <w:tcW w:w="1698" w:type="pct"/>
            <w:gridSpan w:val="4"/>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Количество обучающихся, выполнивших    нормативы на знаки отличия</w:t>
            </w:r>
          </w:p>
        </w:tc>
      </w:tr>
      <w:tr w:rsidR="00223B8D" w:rsidRPr="00DE6C58" w:rsidTr="00922BFF">
        <w:trPr>
          <w:trHeight w:val="43"/>
        </w:trPr>
        <w:tc>
          <w:tcPr>
            <w:tcW w:w="537" w:type="pct"/>
            <w:tcBorders>
              <w:top w:val="nil"/>
              <w:left w:val="single" w:sz="8" w:space="0" w:color="000000"/>
              <w:bottom w:val="single" w:sz="4" w:space="0" w:color="auto"/>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p>
        </w:tc>
        <w:tc>
          <w:tcPr>
            <w:tcW w:w="1993" w:type="pct"/>
            <w:gridSpan w:val="4"/>
            <w:vMerge/>
            <w:tcBorders>
              <w:top w:val="nil"/>
              <w:left w:val="single" w:sz="8" w:space="0" w:color="000000"/>
              <w:bottom w:val="single" w:sz="4" w:space="0" w:color="auto"/>
              <w:right w:val="single" w:sz="8" w:space="0" w:color="000000"/>
            </w:tcBorders>
            <w:hideMark/>
          </w:tcPr>
          <w:p w:rsidR="00223B8D" w:rsidRPr="00DE6C58" w:rsidRDefault="00223B8D" w:rsidP="00922BFF">
            <w:pPr>
              <w:pStyle w:val="ab"/>
              <w:rPr>
                <w:rFonts w:ascii="Times New Roman" w:hAnsi="Times New Roman" w:cs="Times New Roman"/>
                <w:sz w:val="24"/>
                <w:szCs w:val="24"/>
              </w:rPr>
            </w:pPr>
          </w:p>
        </w:tc>
        <w:tc>
          <w:tcPr>
            <w:tcW w:w="772" w:type="pct"/>
            <w:tcBorders>
              <w:top w:val="nil"/>
              <w:left w:val="nil"/>
              <w:bottom w:val="single" w:sz="4" w:space="0" w:color="auto"/>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p>
        </w:tc>
        <w:tc>
          <w:tcPr>
            <w:tcW w:w="1698" w:type="pct"/>
            <w:gridSpan w:val="4"/>
            <w:vMerge/>
            <w:tcBorders>
              <w:top w:val="nil"/>
              <w:left w:val="nil"/>
              <w:bottom w:val="single" w:sz="4" w:space="0" w:color="auto"/>
              <w:right w:val="single" w:sz="8" w:space="0" w:color="000000"/>
            </w:tcBorders>
            <w:hideMark/>
          </w:tcPr>
          <w:p w:rsidR="00223B8D" w:rsidRPr="00DE6C58" w:rsidRDefault="00223B8D" w:rsidP="00922BFF">
            <w:pPr>
              <w:pStyle w:val="ab"/>
              <w:rPr>
                <w:rFonts w:ascii="Times New Roman" w:hAnsi="Times New Roman" w:cs="Times New Roman"/>
                <w:sz w:val="24"/>
                <w:szCs w:val="24"/>
              </w:rPr>
            </w:pPr>
          </w:p>
        </w:tc>
      </w:tr>
      <w:tr w:rsidR="00223B8D" w:rsidRPr="00DE6C58" w:rsidTr="00922BFF">
        <w:trPr>
          <w:trHeight w:val="60"/>
        </w:trPr>
        <w:tc>
          <w:tcPr>
            <w:tcW w:w="537" w:type="pct"/>
            <w:tcBorders>
              <w:top w:val="single" w:sz="4" w:space="0" w:color="auto"/>
              <w:left w:val="single" w:sz="8" w:space="0" w:color="000000"/>
              <w:bottom w:val="nil"/>
              <w:right w:val="single" w:sz="8" w:space="0" w:color="000000"/>
            </w:tcBorders>
            <w:shd w:val="clear" w:color="auto" w:fill="auto"/>
          </w:tcPr>
          <w:p w:rsidR="00223B8D" w:rsidRPr="00DE6C58" w:rsidRDefault="00223B8D" w:rsidP="00922BFF">
            <w:pPr>
              <w:pStyle w:val="ab"/>
              <w:rPr>
                <w:rFonts w:ascii="Times New Roman" w:hAnsi="Times New Roman" w:cs="Times New Roman"/>
                <w:sz w:val="24"/>
                <w:szCs w:val="24"/>
              </w:rPr>
            </w:pPr>
          </w:p>
        </w:tc>
        <w:tc>
          <w:tcPr>
            <w:tcW w:w="1993" w:type="pct"/>
            <w:gridSpan w:val="4"/>
            <w:tcBorders>
              <w:top w:val="single" w:sz="4" w:space="0" w:color="auto"/>
              <w:left w:val="single" w:sz="8" w:space="0" w:color="000000"/>
              <w:bottom w:val="nil"/>
              <w:right w:val="single" w:sz="8" w:space="0" w:color="000000"/>
            </w:tcBorders>
          </w:tcPr>
          <w:p w:rsidR="00223B8D" w:rsidRPr="00DE6C58" w:rsidRDefault="00223B8D" w:rsidP="00922BFF">
            <w:pPr>
              <w:pStyle w:val="ab"/>
              <w:rPr>
                <w:rFonts w:ascii="Times New Roman" w:hAnsi="Times New Roman" w:cs="Times New Roman"/>
                <w:sz w:val="24"/>
                <w:szCs w:val="24"/>
              </w:rPr>
            </w:pPr>
          </w:p>
        </w:tc>
        <w:tc>
          <w:tcPr>
            <w:tcW w:w="772" w:type="pct"/>
            <w:tcBorders>
              <w:top w:val="single" w:sz="4" w:space="0" w:color="auto"/>
              <w:left w:val="nil"/>
              <w:bottom w:val="nil"/>
              <w:right w:val="single" w:sz="8" w:space="0" w:color="000000"/>
            </w:tcBorders>
            <w:shd w:val="clear" w:color="auto" w:fill="auto"/>
          </w:tcPr>
          <w:p w:rsidR="00223B8D" w:rsidRPr="00DE6C58" w:rsidRDefault="00223B8D" w:rsidP="00922BFF">
            <w:pPr>
              <w:pStyle w:val="ab"/>
              <w:rPr>
                <w:rFonts w:ascii="Times New Roman" w:hAnsi="Times New Roman" w:cs="Times New Roman"/>
                <w:sz w:val="24"/>
                <w:szCs w:val="24"/>
              </w:rPr>
            </w:pPr>
          </w:p>
        </w:tc>
        <w:tc>
          <w:tcPr>
            <w:tcW w:w="1698" w:type="pct"/>
            <w:gridSpan w:val="4"/>
            <w:tcBorders>
              <w:top w:val="single" w:sz="4" w:space="0" w:color="auto"/>
              <w:left w:val="nil"/>
              <w:bottom w:val="nil"/>
              <w:right w:val="single" w:sz="8" w:space="0" w:color="000000"/>
            </w:tcBorders>
          </w:tcPr>
          <w:p w:rsidR="00223B8D" w:rsidRPr="00DE6C58" w:rsidRDefault="00223B8D" w:rsidP="00922BFF">
            <w:pPr>
              <w:pStyle w:val="ab"/>
              <w:rPr>
                <w:rFonts w:ascii="Times New Roman" w:hAnsi="Times New Roman" w:cs="Times New Roman"/>
                <w:sz w:val="24"/>
                <w:szCs w:val="24"/>
              </w:rPr>
            </w:pPr>
          </w:p>
        </w:tc>
      </w:tr>
      <w:tr w:rsidR="00223B8D" w:rsidRPr="00DE6C58" w:rsidTr="00922BFF">
        <w:trPr>
          <w:trHeight w:val="525"/>
        </w:trPr>
        <w:tc>
          <w:tcPr>
            <w:tcW w:w="537" w:type="pct"/>
            <w:tcBorders>
              <w:top w:val="nil"/>
              <w:left w:val="single" w:sz="8" w:space="0" w:color="000000"/>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p>
        </w:tc>
        <w:tc>
          <w:tcPr>
            <w:tcW w:w="396" w:type="pct"/>
            <w:tcBorders>
              <w:top w:val="nil"/>
              <w:left w:val="nil"/>
              <w:bottom w:val="single" w:sz="8" w:space="0" w:color="000000"/>
              <w:right w:val="single" w:sz="8" w:space="0" w:color="000000"/>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Основная</w:t>
            </w:r>
          </w:p>
        </w:tc>
        <w:tc>
          <w:tcPr>
            <w:tcW w:w="690" w:type="pct"/>
            <w:tcBorders>
              <w:top w:val="nil"/>
              <w:left w:val="nil"/>
              <w:bottom w:val="single" w:sz="8" w:space="0" w:color="000000"/>
              <w:right w:val="single" w:sz="8" w:space="0" w:color="000000"/>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Подготовительная</w:t>
            </w:r>
          </w:p>
        </w:tc>
        <w:tc>
          <w:tcPr>
            <w:tcW w:w="509" w:type="pct"/>
            <w:tcBorders>
              <w:top w:val="nil"/>
              <w:left w:val="nil"/>
              <w:bottom w:val="single" w:sz="8" w:space="0" w:color="000000"/>
              <w:right w:val="single" w:sz="8" w:space="0" w:color="auto"/>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Специальная</w:t>
            </w:r>
          </w:p>
        </w:tc>
        <w:tc>
          <w:tcPr>
            <w:tcW w:w="398" w:type="pct"/>
            <w:tcBorders>
              <w:top w:val="nil"/>
              <w:left w:val="nil"/>
              <w:bottom w:val="single" w:sz="8" w:space="0" w:color="000000"/>
              <w:right w:val="single" w:sz="8" w:space="0" w:color="000000"/>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 xml:space="preserve">Освобожденные </w:t>
            </w:r>
          </w:p>
        </w:tc>
        <w:tc>
          <w:tcPr>
            <w:tcW w:w="772" w:type="pct"/>
            <w:tcBorders>
              <w:top w:val="nil"/>
              <w:left w:val="nil"/>
              <w:bottom w:val="single" w:sz="8" w:space="0" w:color="000000"/>
              <w:right w:val="single" w:sz="8" w:space="0" w:color="000000"/>
            </w:tcBorders>
            <w:shd w:val="clear" w:color="auto" w:fill="auto"/>
            <w:hideMark/>
          </w:tcPr>
          <w:p w:rsidR="00223B8D" w:rsidRPr="00170FEA" w:rsidRDefault="00223B8D" w:rsidP="00922BFF">
            <w:pPr>
              <w:pStyle w:val="ab"/>
              <w:rPr>
                <w:rFonts w:ascii="Times New Roman" w:hAnsi="Times New Roman" w:cs="Times New Roman"/>
                <w:sz w:val="20"/>
                <w:szCs w:val="20"/>
              </w:rPr>
            </w:pPr>
          </w:p>
        </w:tc>
        <w:tc>
          <w:tcPr>
            <w:tcW w:w="338" w:type="pct"/>
            <w:tcBorders>
              <w:top w:val="nil"/>
              <w:left w:val="nil"/>
              <w:bottom w:val="single" w:sz="8" w:space="0" w:color="000000"/>
              <w:right w:val="single" w:sz="8" w:space="0" w:color="000000"/>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золотой</w:t>
            </w:r>
          </w:p>
        </w:tc>
        <w:tc>
          <w:tcPr>
            <w:tcW w:w="469" w:type="pct"/>
            <w:tcBorders>
              <w:top w:val="nil"/>
              <w:left w:val="nil"/>
              <w:bottom w:val="single" w:sz="8" w:space="0" w:color="000000"/>
              <w:right w:val="single" w:sz="8" w:space="0" w:color="000000"/>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серебряный</w:t>
            </w:r>
          </w:p>
        </w:tc>
        <w:tc>
          <w:tcPr>
            <w:tcW w:w="436" w:type="pct"/>
            <w:tcBorders>
              <w:top w:val="nil"/>
              <w:left w:val="nil"/>
              <w:bottom w:val="single" w:sz="8" w:space="0" w:color="000000"/>
              <w:right w:val="single" w:sz="8" w:space="0" w:color="auto"/>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бронзовый</w:t>
            </w:r>
          </w:p>
        </w:tc>
        <w:tc>
          <w:tcPr>
            <w:tcW w:w="455" w:type="pct"/>
            <w:tcBorders>
              <w:top w:val="nil"/>
              <w:left w:val="nil"/>
              <w:bottom w:val="single" w:sz="8" w:space="0" w:color="000000"/>
              <w:right w:val="single" w:sz="8" w:space="0" w:color="auto"/>
            </w:tcBorders>
            <w:shd w:val="clear" w:color="auto" w:fill="auto"/>
            <w:hideMark/>
          </w:tcPr>
          <w:p w:rsidR="00223B8D" w:rsidRPr="00170FEA" w:rsidRDefault="00223B8D" w:rsidP="00922BFF">
            <w:pPr>
              <w:pStyle w:val="ab"/>
              <w:rPr>
                <w:rFonts w:ascii="Times New Roman" w:hAnsi="Times New Roman" w:cs="Times New Roman"/>
                <w:sz w:val="20"/>
                <w:szCs w:val="20"/>
              </w:rPr>
            </w:pPr>
            <w:r w:rsidRPr="00170FEA">
              <w:rPr>
                <w:rFonts w:ascii="Times New Roman" w:hAnsi="Times New Roman" w:cs="Times New Roman"/>
                <w:sz w:val="20"/>
                <w:szCs w:val="20"/>
              </w:rPr>
              <w:t>частично не справились</w:t>
            </w:r>
          </w:p>
        </w:tc>
      </w:tr>
      <w:tr w:rsidR="00223B8D" w:rsidRPr="00DE6C58" w:rsidTr="00922BFF">
        <w:trPr>
          <w:trHeight w:val="330"/>
        </w:trPr>
        <w:tc>
          <w:tcPr>
            <w:tcW w:w="537" w:type="pct"/>
            <w:tcBorders>
              <w:top w:val="nil"/>
              <w:left w:val="single" w:sz="8" w:space="0" w:color="000000"/>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373</w:t>
            </w:r>
          </w:p>
        </w:tc>
        <w:tc>
          <w:tcPr>
            <w:tcW w:w="396" w:type="pct"/>
            <w:tcBorders>
              <w:top w:val="nil"/>
              <w:left w:val="nil"/>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267</w:t>
            </w:r>
          </w:p>
        </w:tc>
        <w:tc>
          <w:tcPr>
            <w:tcW w:w="690" w:type="pct"/>
            <w:tcBorders>
              <w:top w:val="nil"/>
              <w:left w:val="nil"/>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48</w:t>
            </w:r>
          </w:p>
        </w:tc>
        <w:tc>
          <w:tcPr>
            <w:tcW w:w="509" w:type="pct"/>
            <w:tcBorders>
              <w:top w:val="nil"/>
              <w:left w:val="nil"/>
              <w:bottom w:val="single" w:sz="8" w:space="0" w:color="000000"/>
              <w:right w:val="single" w:sz="8" w:space="0" w:color="auto"/>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0</w:t>
            </w:r>
          </w:p>
        </w:tc>
        <w:tc>
          <w:tcPr>
            <w:tcW w:w="398" w:type="pct"/>
            <w:tcBorders>
              <w:top w:val="nil"/>
              <w:left w:val="nil"/>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58</w:t>
            </w:r>
          </w:p>
        </w:tc>
        <w:tc>
          <w:tcPr>
            <w:tcW w:w="772" w:type="pct"/>
            <w:tcBorders>
              <w:top w:val="nil"/>
              <w:left w:val="nil"/>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318</w:t>
            </w:r>
          </w:p>
        </w:tc>
        <w:tc>
          <w:tcPr>
            <w:tcW w:w="338" w:type="pct"/>
            <w:tcBorders>
              <w:top w:val="nil"/>
              <w:left w:val="nil"/>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w:t>
            </w:r>
          </w:p>
        </w:tc>
        <w:tc>
          <w:tcPr>
            <w:tcW w:w="469" w:type="pct"/>
            <w:tcBorders>
              <w:top w:val="nil"/>
              <w:left w:val="nil"/>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w:t>
            </w:r>
          </w:p>
        </w:tc>
        <w:tc>
          <w:tcPr>
            <w:tcW w:w="436" w:type="pct"/>
            <w:tcBorders>
              <w:top w:val="nil"/>
              <w:left w:val="nil"/>
              <w:bottom w:val="single" w:sz="8" w:space="0" w:color="000000"/>
              <w:right w:val="single" w:sz="8" w:space="0" w:color="auto"/>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w:t>
            </w:r>
          </w:p>
        </w:tc>
        <w:tc>
          <w:tcPr>
            <w:tcW w:w="455" w:type="pct"/>
            <w:tcBorders>
              <w:top w:val="nil"/>
              <w:left w:val="nil"/>
              <w:bottom w:val="single" w:sz="8" w:space="0" w:color="000000"/>
              <w:right w:val="single" w:sz="8" w:space="0" w:color="000000"/>
            </w:tcBorders>
            <w:shd w:val="clear" w:color="auto" w:fill="auto"/>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0</w:t>
            </w:r>
          </w:p>
        </w:tc>
      </w:tr>
    </w:tbl>
    <w:p w:rsidR="00223B8D" w:rsidRPr="00DE6C58" w:rsidRDefault="00223B8D" w:rsidP="00223B8D">
      <w:pPr>
        <w:pStyle w:val="ab"/>
        <w:rPr>
          <w:rFonts w:ascii="Times New Roman" w:hAnsi="Times New Roman" w:cs="Times New Roman"/>
          <w:sz w:val="24"/>
          <w:szCs w:val="24"/>
        </w:rPr>
      </w:pPr>
    </w:p>
    <w:tbl>
      <w:tblPr>
        <w:tblW w:w="5000" w:type="pct"/>
        <w:tblLook w:val="04A0" w:firstRow="1" w:lastRow="0" w:firstColumn="1" w:lastColumn="0" w:noHBand="0" w:noVBand="1"/>
      </w:tblPr>
      <w:tblGrid>
        <w:gridCol w:w="2354"/>
        <w:gridCol w:w="2062"/>
        <w:gridCol w:w="2155"/>
        <w:gridCol w:w="3000"/>
      </w:tblGrid>
      <w:tr w:rsidR="00223B8D" w:rsidRPr="00DE6C58" w:rsidTr="00922BFF">
        <w:trPr>
          <w:trHeight w:val="1358"/>
        </w:trPr>
        <w:tc>
          <w:tcPr>
            <w:tcW w:w="1229" w:type="pct"/>
            <w:tcBorders>
              <w:top w:val="single" w:sz="8" w:space="0" w:color="auto"/>
              <w:left w:val="single" w:sz="8" w:space="0" w:color="auto"/>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Количество обучающихся подготовительной группы по физической культуре, принимавших участие в апробации ВФСК ГТО</w:t>
            </w:r>
          </w:p>
        </w:tc>
        <w:tc>
          <w:tcPr>
            <w:tcW w:w="1077" w:type="pct"/>
            <w:tcBorders>
              <w:top w:val="single" w:sz="8" w:space="0" w:color="auto"/>
              <w:left w:val="nil"/>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Виды тестов, упражнений, перечень мероприятий, в выполнении которых принимали участие</w:t>
            </w:r>
          </w:p>
        </w:tc>
        <w:tc>
          <w:tcPr>
            <w:tcW w:w="1126" w:type="pct"/>
            <w:tcBorders>
              <w:top w:val="single" w:sz="8" w:space="0" w:color="auto"/>
              <w:left w:val="nil"/>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Количество обучающихся специальной группы по физической культуре, принимавших участие в апробации ВФСК ГТО</w:t>
            </w:r>
          </w:p>
        </w:tc>
        <w:tc>
          <w:tcPr>
            <w:tcW w:w="1567" w:type="pct"/>
            <w:tcBorders>
              <w:top w:val="single" w:sz="8" w:space="0" w:color="auto"/>
              <w:left w:val="nil"/>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Виды тестов. упражнений, перечень мероприятий, в выполнении которых принимали участие</w:t>
            </w:r>
          </w:p>
        </w:tc>
      </w:tr>
      <w:tr w:rsidR="00223B8D" w:rsidRPr="00DE6C58" w:rsidTr="00922BFF">
        <w:trPr>
          <w:trHeight w:val="780"/>
        </w:trPr>
        <w:tc>
          <w:tcPr>
            <w:tcW w:w="1229" w:type="pct"/>
            <w:tcBorders>
              <w:top w:val="nil"/>
              <w:left w:val="single" w:sz="8" w:space="0" w:color="auto"/>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48</w:t>
            </w:r>
          </w:p>
        </w:tc>
        <w:tc>
          <w:tcPr>
            <w:tcW w:w="1077" w:type="pct"/>
            <w:tcBorders>
              <w:top w:val="nil"/>
              <w:left w:val="nil"/>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наклон вперед, метание снаряда, мяча</w:t>
            </w:r>
          </w:p>
        </w:tc>
        <w:tc>
          <w:tcPr>
            <w:tcW w:w="1126" w:type="pct"/>
            <w:tcBorders>
              <w:top w:val="nil"/>
              <w:left w:val="nil"/>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0</w:t>
            </w:r>
          </w:p>
        </w:tc>
        <w:tc>
          <w:tcPr>
            <w:tcW w:w="1567" w:type="pct"/>
            <w:tcBorders>
              <w:top w:val="nil"/>
              <w:left w:val="nil"/>
              <w:bottom w:val="single" w:sz="8" w:space="0" w:color="auto"/>
              <w:right w:val="single" w:sz="8" w:space="0" w:color="auto"/>
            </w:tcBorders>
            <w:shd w:val="clear" w:color="000000" w:fill="FFFFFF"/>
            <w:hideMark/>
          </w:tcPr>
          <w:p w:rsidR="00223B8D" w:rsidRPr="00DE6C58" w:rsidRDefault="00223B8D" w:rsidP="00922BFF">
            <w:pPr>
              <w:pStyle w:val="ab"/>
              <w:rPr>
                <w:rFonts w:ascii="Times New Roman" w:hAnsi="Times New Roman" w:cs="Times New Roman"/>
                <w:sz w:val="24"/>
                <w:szCs w:val="24"/>
              </w:rPr>
            </w:pPr>
            <w:r w:rsidRPr="00DE6C58">
              <w:rPr>
                <w:rFonts w:ascii="Times New Roman" w:hAnsi="Times New Roman" w:cs="Times New Roman"/>
                <w:sz w:val="24"/>
                <w:szCs w:val="24"/>
              </w:rPr>
              <w:t> </w:t>
            </w:r>
          </w:p>
        </w:tc>
      </w:tr>
    </w:tbl>
    <w:p w:rsidR="00223B8D" w:rsidRPr="00DE6C58" w:rsidRDefault="00223B8D" w:rsidP="00223B8D">
      <w:pPr>
        <w:pStyle w:val="ab"/>
        <w:rPr>
          <w:rFonts w:ascii="Times New Roman" w:hAnsi="Times New Roman" w:cs="Times New Roman"/>
          <w:sz w:val="24"/>
          <w:szCs w:val="24"/>
        </w:rPr>
      </w:pP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Гарипова Р.Р.  учитель  физической культуры и ОБЖ</w:t>
      </w:r>
    </w:p>
    <w:tbl>
      <w:tblPr>
        <w:tblStyle w:val="a9"/>
        <w:tblpPr w:leftFromText="180" w:rightFromText="180" w:vertAnchor="text" w:horzAnchor="margin" w:tblpX="108" w:tblpY="194"/>
        <w:tblW w:w="5000" w:type="pct"/>
        <w:tblLook w:val="04A0" w:firstRow="1" w:lastRow="0" w:firstColumn="1" w:lastColumn="0" w:noHBand="0" w:noVBand="1"/>
      </w:tblPr>
      <w:tblGrid>
        <w:gridCol w:w="531"/>
        <w:gridCol w:w="1945"/>
        <w:gridCol w:w="1626"/>
        <w:gridCol w:w="1837"/>
        <w:gridCol w:w="1644"/>
        <w:gridCol w:w="799"/>
        <w:gridCol w:w="1189"/>
      </w:tblGrid>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п/п</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Название конкурса</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 или дистанционно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Уровень(муниц,</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 всерос-й)</w:t>
            </w:r>
          </w:p>
        </w:tc>
        <w:tc>
          <w:tcPr>
            <w:tcW w:w="759"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ФИО учащегося</w:t>
            </w: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Класс</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Результат</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Вееселые старты</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5б,6а</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Активное участие</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Зарница </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8а, 8б</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Активное участие</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3</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Меткий стрелок</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Шакуров Алмаз, Мусина Альбина</w:t>
            </w: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8а</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 место</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4</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Родные страницы истории</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Камалетдинов Руслан</w:t>
            </w: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8б</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 место</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5</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Смотр конкурса строя и песни посвященного 73 годовщине Победы в Великой Отечественной войне</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6б</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Активное участие</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Первенство Тукаевского Муниципального района по легкой атлетике среди девушек и юношей 2002г и моложе.</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xml:space="preserve">Очно </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Ферофонтова Анастасия</w:t>
            </w: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6а</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 место</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7</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Первенство Туаевского района по мини футболу  среди девушек 2002г и молож.</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7а, 8б</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2 место</w:t>
            </w:r>
          </w:p>
        </w:tc>
      </w:tr>
    </w:tbl>
    <w:p w:rsidR="00223B8D" w:rsidRPr="00DE6C58" w:rsidRDefault="00223B8D" w:rsidP="00223B8D">
      <w:pPr>
        <w:pStyle w:val="ab"/>
        <w:rPr>
          <w:rFonts w:ascii="Times New Roman" w:hAnsi="Times New Roman" w:cs="Times New Roman"/>
          <w:sz w:val="24"/>
          <w:szCs w:val="24"/>
        </w:rPr>
      </w:pPr>
    </w:p>
    <w:tbl>
      <w:tblPr>
        <w:tblStyle w:val="a9"/>
        <w:tblpPr w:leftFromText="180" w:rightFromText="180" w:vertAnchor="text" w:horzAnchor="margin" w:tblpX="108" w:tblpY="194"/>
        <w:tblW w:w="5000" w:type="pct"/>
        <w:tblLook w:val="04A0" w:firstRow="1" w:lastRow="0" w:firstColumn="1" w:lastColumn="0" w:noHBand="0" w:noVBand="1"/>
      </w:tblPr>
      <w:tblGrid>
        <w:gridCol w:w="540"/>
        <w:gridCol w:w="1846"/>
        <w:gridCol w:w="1667"/>
        <w:gridCol w:w="1884"/>
        <w:gridCol w:w="1601"/>
        <w:gridCol w:w="816"/>
        <w:gridCol w:w="1217"/>
      </w:tblGrid>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 п/п</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Название олимпиады</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 или дистанционно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Уровень(муниц,</w:t>
            </w:r>
          </w:p>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респуб, всерос-й)</w:t>
            </w:r>
          </w:p>
        </w:tc>
        <w:tc>
          <w:tcPr>
            <w:tcW w:w="759"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ФИО учащегося</w:t>
            </w: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Класс</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Результат</w:t>
            </w:r>
          </w:p>
        </w:tc>
      </w:tr>
      <w:tr w:rsidR="00223B8D" w:rsidRPr="00DE6C58" w:rsidTr="00922BFF">
        <w:tc>
          <w:tcPr>
            <w:tcW w:w="202"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1</w:t>
            </w:r>
          </w:p>
        </w:tc>
        <w:tc>
          <w:tcPr>
            <w:tcW w:w="1456"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Олимпиада по предмету физическая культура</w:t>
            </w:r>
          </w:p>
        </w:tc>
        <w:tc>
          <w:tcPr>
            <w:tcW w:w="608"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очно</w:t>
            </w:r>
          </w:p>
        </w:tc>
        <w:tc>
          <w:tcPr>
            <w:tcW w:w="760"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муниципальный</w:t>
            </w:r>
          </w:p>
        </w:tc>
        <w:tc>
          <w:tcPr>
            <w:tcW w:w="759"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Ферофонтова Анастасия</w:t>
            </w:r>
          </w:p>
        </w:tc>
        <w:tc>
          <w:tcPr>
            <w:tcW w:w="354"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7а</w:t>
            </w:r>
          </w:p>
        </w:tc>
        <w:tc>
          <w:tcPr>
            <w:tcW w:w="861" w:type="pct"/>
          </w:tcPr>
          <w:p w:rsidR="00223B8D" w:rsidRPr="00DE6C58" w:rsidRDefault="00223B8D" w:rsidP="00922BFF">
            <w:pPr>
              <w:pStyle w:val="ab"/>
              <w:rPr>
                <w:rFonts w:ascii="Times New Roman" w:hAnsi="Times New Roman"/>
                <w:sz w:val="24"/>
                <w:szCs w:val="24"/>
              </w:rPr>
            </w:pPr>
            <w:r w:rsidRPr="00DE6C58">
              <w:rPr>
                <w:rFonts w:ascii="Times New Roman" w:hAnsi="Times New Roman"/>
                <w:sz w:val="24"/>
                <w:szCs w:val="24"/>
              </w:rPr>
              <w:t>участие</w:t>
            </w:r>
          </w:p>
        </w:tc>
      </w:tr>
    </w:tbl>
    <w:p w:rsidR="00223B8D" w:rsidRPr="00DE6C58" w:rsidRDefault="00223B8D" w:rsidP="00223B8D">
      <w:pPr>
        <w:pStyle w:val="ab"/>
        <w:rPr>
          <w:rFonts w:ascii="Times New Roman" w:hAnsi="Times New Roman" w:cs="Times New Roman"/>
          <w:sz w:val="24"/>
          <w:szCs w:val="24"/>
        </w:rPr>
      </w:pP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Велась внеурочная деятельность:</w:t>
      </w: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Кружковая программа «Юниор»</w:t>
      </w: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Внеурочная деятельность по физкультурно – спортивному направлению «Олимпиец»</w:t>
      </w: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Мероприятие «Будь здоров!»</w:t>
      </w: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 xml:space="preserve">Мероприятие « Профилактика туберкулеза» </w:t>
      </w: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Мероприятие «Лыжня татарстана»</w:t>
      </w:r>
    </w:p>
    <w:p w:rsidR="00223B8D" w:rsidRPr="00DE6C58" w:rsidRDefault="00223B8D" w:rsidP="00223B8D">
      <w:pPr>
        <w:pStyle w:val="ab"/>
        <w:rPr>
          <w:rFonts w:ascii="Times New Roman" w:hAnsi="Times New Roman" w:cs="Times New Roman"/>
          <w:sz w:val="24"/>
          <w:szCs w:val="24"/>
        </w:rPr>
      </w:pPr>
      <w:r w:rsidRPr="00DE6C58">
        <w:rPr>
          <w:rFonts w:ascii="Times New Roman" w:hAnsi="Times New Roman" w:cs="Times New Roman"/>
          <w:sz w:val="24"/>
          <w:szCs w:val="24"/>
        </w:rPr>
        <w:t>Мероприятие « Веселые старты»</w:t>
      </w:r>
    </w:p>
    <w:p w:rsidR="00223B8D" w:rsidRPr="00DE6C58" w:rsidRDefault="00223B8D" w:rsidP="00223B8D">
      <w:pPr>
        <w:pStyle w:val="ab"/>
        <w:rPr>
          <w:rFonts w:ascii="Times New Roman" w:hAnsi="Times New Roman" w:cs="Times New Roman"/>
          <w:sz w:val="24"/>
          <w:szCs w:val="24"/>
        </w:rPr>
      </w:pP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xml:space="preserve">Школьники принимали участие: </w:t>
      </w: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в международной игре-конкурсе  «Русский медвежонок – языкознание для всех» (122 чел.)</w:t>
      </w: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в международной игре-конкурсе  «Кенгуру» (107 чел.),</w:t>
      </w: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в международной игре-конкурсе  «Мудрая белка» (98 чел.),</w:t>
      </w: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во всероссийской игре-конкурсе «Британский бульдог» (54чел.),</w:t>
      </w: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в международной игре-конкурсе  «Золотое Руно» (115 чел.)</w:t>
      </w:r>
    </w:p>
    <w:p w:rsidR="00223B8D" w:rsidRPr="00E6092E" w:rsidRDefault="00223B8D" w:rsidP="00223B8D">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 xml:space="preserve"> А  выпускники 9-х классов принимали участие в олимпиадах, проводимых  вузами города:</w:t>
      </w: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в НГПУ по русскому языку, математике, биологии – 17 человек;</w:t>
      </w:r>
    </w:p>
    <w:p w:rsidR="00223B8D" w:rsidRPr="00E6092E" w:rsidRDefault="00223B8D" w:rsidP="00223B8D">
      <w:pPr>
        <w:spacing w:after="0" w:line="240" w:lineRule="auto"/>
        <w:ind w:firstLine="171"/>
        <w:jc w:val="both"/>
        <w:rPr>
          <w:rFonts w:ascii="Times New Roman" w:hAnsi="Times New Roman" w:cs="Times New Roman"/>
          <w:sz w:val="24"/>
          <w:szCs w:val="24"/>
        </w:rPr>
      </w:pPr>
      <w:r w:rsidRPr="00E6092E">
        <w:rPr>
          <w:rFonts w:ascii="Times New Roman" w:hAnsi="Times New Roman" w:cs="Times New Roman"/>
          <w:sz w:val="24"/>
          <w:szCs w:val="24"/>
        </w:rPr>
        <w:t>- в ЕГПУ по биологии –3 человек</w:t>
      </w:r>
      <w:r w:rsidRPr="00E6092E">
        <w:rPr>
          <w:rFonts w:ascii="Times New Roman" w:hAnsi="Times New Roman" w:cs="Times New Roman"/>
          <w:sz w:val="24"/>
          <w:szCs w:val="24"/>
          <w:lang w:val="en-US"/>
        </w:rPr>
        <w:t>a</w:t>
      </w:r>
    </w:p>
    <w:p w:rsidR="00223B8D" w:rsidRDefault="00223B8D" w:rsidP="00223B8D">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 xml:space="preserve">Кроме этого, учащиеся школы принимали активное участие в дистанционных олимпиадах по русскому языку, математике, иностранному языку, татарскому языку, истории, биологии, химии,   среди них есть победители и дипломанты </w:t>
      </w:r>
    </w:p>
    <w:p w:rsidR="00223B8D" w:rsidRPr="00E6092E" w:rsidRDefault="00223B8D" w:rsidP="00223B8D">
      <w:pPr>
        <w:spacing w:after="0" w:line="240" w:lineRule="auto"/>
        <w:jc w:val="both"/>
        <w:rPr>
          <w:rFonts w:ascii="Times New Roman" w:hAnsi="Times New Roman" w:cs="Times New Roman"/>
          <w:sz w:val="24"/>
          <w:szCs w:val="24"/>
        </w:rPr>
      </w:pPr>
      <w:r w:rsidRPr="00E6092E">
        <w:rPr>
          <w:rFonts w:ascii="Times New Roman" w:hAnsi="Times New Roman" w:cs="Times New Roman"/>
          <w:sz w:val="24"/>
          <w:szCs w:val="24"/>
        </w:rPr>
        <w:t xml:space="preserve">    </w:t>
      </w:r>
    </w:p>
    <w:p w:rsidR="00223B8D" w:rsidRPr="00CD6CC9" w:rsidRDefault="00223B8D" w:rsidP="00223B8D">
      <w:pPr>
        <w:autoSpaceDE w:val="0"/>
        <w:autoSpaceDN w:val="0"/>
        <w:adjustRightInd w:val="0"/>
        <w:spacing w:after="0" w:line="240" w:lineRule="auto"/>
        <w:ind w:right="-185"/>
        <w:jc w:val="center"/>
        <w:rPr>
          <w:rFonts w:ascii="Times New Roman" w:eastAsia="Times New Roman" w:hAnsi="Times New Roman" w:cs="Times New Roman"/>
          <w:b/>
          <w:sz w:val="24"/>
          <w:szCs w:val="24"/>
        </w:rPr>
      </w:pPr>
      <w:r w:rsidRPr="00CD6CC9">
        <w:rPr>
          <w:rFonts w:ascii="Times New Roman" w:eastAsia="Times New Roman" w:hAnsi="Times New Roman" w:cs="Times New Roman"/>
          <w:b/>
          <w:sz w:val="24"/>
          <w:szCs w:val="24"/>
        </w:rPr>
        <w:t xml:space="preserve">Реализация программ национального образования  </w:t>
      </w:r>
    </w:p>
    <w:p w:rsidR="00223B8D" w:rsidRPr="00CD6CC9" w:rsidRDefault="00223B8D" w:rsidP="00223B8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 xml:space="preserve">Преподавание предметов «Родной язык» и «Родная литература» осуществляется в соответствии с Региональным базисным учебным планом и примерными учебными планами для образовательных учреждений Республики Татарстан, реализующих программы общего образования, утвержденными приказом МО и Н РТ «Об учебных планах для 1-9 классов школ РТ,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 и «Об изучении родного языка и литературы в общеобразовательных учреждениях». Используются следующие программы: </w:t>
      </w:r>
    </w:p>
    <w:p w:rsidR="00223B8D" w:rsidRPr="00CD6CC9" w:rsidRDefault="00223B8D" w:rsidP="00223B8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rPr>
        <w:t xml:space="preserve">- </w:t>
      </w:r>
      <w:r w:rsidRPr="00CD6CC9">
        <w:rPr>
          <w:rFonts w:ascii="Times New Roman" w:eastAsia="Times New Roman" w:hAnsi="Times New Roman" w:cs="Times New Roman"/>
          <w:sz w:val="24"/>
          <w:szCs w:val="24"/>
          <w:lang w:val="tt-RU"/>
        </w:rPr>
        <w:t xml:space="preserve">Урта (тулы) гомуми белем бирү мәктәбендә </w:t>
      </w:r>
      <w:r w:rsidRPr="00CD6CC9">
        <w:rPr>
          <w:rFonts w:ascii="Times New Roman" w:eastAsia="Times New Roman" w:hAnsi="Times New Roman" w:cs="Times New Roman"/>
          <w:sz w:val="24"/>
          <w:szCs w:val="24"/>
        </w:rPr>
        <w:t>рус телле балаларга татар теле</w:t>
      </w:r>
      <w:r w:rsidRPr="00CD6CC9">
        <w:rPr>
          <w:rFonts w:ascii="Times New Roman" w:eastAsia="Times New Roman" w:hAnsi="Times New Roman" w:cs="Times New Roman"/>
          <w:sz w:val="24"/>
          <w:szCs w:val="24"/>
          <w:lang w:val="tt-RU"/>
        </w:rPr>
        <w:t>н к</w:t>
      </w:r>
      <w:r w:rsidRPr="00CD6CC9">
        <w:rPr>
          <w:rFonts w:ascii="Times New Roman" w:eastAsia="Times New Roman" w:hAnsi="Times New Roman" w:cs="Times New Roman"/>
          <w:sz w:val="24"/>
          <w:szCs w:val="24"/>
        </w:rPr>
        <w:t>оммуникатив технология нигезендә укыту программасы (1 — 11 нче сыйныфлар)</w:t>
      </w:r>
      <w:r w:rsidRPr="00CD6CC9">
        <w:rPr>
          <w:rFonts w:ascii="Times New Roman" w:eastAsia="Times New Roman" w:hAnsi="Times New Roman" w:cs="Times New Roman"/>
          <w:sz w:val="24"/>
          <w:szCs w:val="24"/>
          <w:lang w:val="tt-RU"/>
        </w:rPr>
        <w:t>. Төзүче-авторлар: Р.З. Хәйдәрова, Р.Л.Малафеева.  Казан – 2014</w:t>
      </w:r>
    </w:p>
    <w:p w:rsidR="00223B8D" w:rsidRPr="00CD6CC9" w:rsidRDefault="00223B8D" w:rsidP="00223B8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 “Рус телендә башлангыч гомуми бирү мәктәбендә татар теле укыту: гомуми программа” (татар төркемнәре өчен),  Казан, издательство татарской книги, 2011, (авторы-составители: Ф.Ф.Харисов, Ч.М.Харисова)</w:t>
      </w:r>
    </w:p>
    <w:p w:rsidR="00223B8D" w:rsidRPr="00CD6CC9" w:rsidRDefault="00223B8D" w:rsidP="00223B8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 “Рус телендә башлангыч гомуми бирү мәктәбендә әдәби уку” предметын укыту программасы (татар төркемнәре өчен), 1 – 4 нче сыйныфлар, Казан, издательство татарской книги, 2011. (авторы-составители: Г.М.Сафиуллина, М.Я.Гарифуллина, А.Г.Мухаметзянова, Ф.Ф.Хасанова)</w:t>
      </w:r>
    </w:p>
    <w:p w:rsidR="00223B8D" w:rsidRPr="00CD6CC9" w:rsidRDefault="00223B8D" w:rsidP="00223B8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 “Рус телендә сөйләшүче балаларга  татар телен һәм әдәбиятын укыту программасы”, 5 – 9 нчы сыйныфлар, Казань, издательство “Мәгариф”, 2013, (авторы-составители: К.С.Фатхуллова, Р.З.Хайдарова, Г.М.Ахметзянова).</w:t>
      </w:r>
    </w:p>
    <w:p w:rsidR="00223B8D" w:rsidRPr="00CD6CC9" w:rsidRDefault="00223B8D" w:rsidP="00223B8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lang w:val="tt-RU"/>
        </w:rPr>
        <w:t>- “Рус мәктәпләрендә укучы татар балаларына татар теле: үрнәк гомуми программа (5 – 9 нчы сыйныфлар), Казан, 2013, (авторы-составители: Ф.Ф.Харисов, Ч.М.Харисова, Г.Р.Шакирова).</w:t>
      </w:r>
    </w:p>
    <w:p w:rsidR="00223B8D" w:rsidRPr="00CD6CC9" w:rsidRDefault="00223B8D" w:rsidP="00223B8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rPr>
        <w:t>В соответствии с данными программами, а также приказ</w:t>
      </w:r>
      <w:r w:rsidRPr="00CD6CC9">
        <w:rPr>
          <w:rFonts w:ascii="Times New Roman" w:eastAsia="Times New Roman" w:hAnsi="Times New Roman" w:cs="Times New Roman"/>
          <w:sz w:val="24"/>
          <w:szCs w:val="24"/>
          <w:lang w:val="tt-RU"/>
        </w:rPr>
        <w:t>а</w:t>
      </w:r>
      <w:r w:rsidRPr="00CD6CC9">
        <w:rPr>
          <w:rFonts w:ascii="Times New Roman" w:eastAsia="Times New Roman" w:hAnsi="Times New Roman" w:cs="Times New Roman"/>
          <w:sz w:val="24"/>
          <w:szCs w:val="24"/>
        </w:rPr>
        <w:t>м</w:t>
      </w:r>
      <w:r w:rsidRPr="00CD6CC9">
        <w:rPr>
          <w:rFonts w:ascii="Times New Roman" w:eastAsia="Times New Roman" w:hAnsi="Times New Roman" w:cs="Times New Roman"/>
          <w:sz w:val="24"/>
          <w:szCs w:val="24"/>
          <w:lang w:val="tt-RU"/>
        </w:rPr>
        <w:t>и</w:t>
      </w:r>
      <w:r w:rsidRPr="00CD6CC9">
        <w:rPr>
          <w:rFonts w:ascii="Times New Roman" w:eastAsia="Times New Roman" w:hAnsi="Times New Roman" w:cs="Times New Roman"/>
          <w:sz w:val="24"/>
          <w:szCs w:val="24"/>
        </w:rPr>
        <w:t xml:space="preserve"> МО и Н РТ составлены рабочие образовательные программы, календарно-тематические планы, соблюдена процедура их утверждения. В целях эффективной реализации учебных программ,  учебный процесс в 1-9 классах в русскоязычных группах организован на основе единого тематического планирования через взаимообусловленные и взаимосвязанные уроки родного языка и литературы.</w:t>
      </w:r>
    </w:p>
    <w:p w:rsidR="00223B8D" w:rsidRPr="00CD6CC9" w:rsidRDefault="00223B8D" w:rsidP="00223B8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Изучение родного языка и литературы осуществляется по учебникам: в русскоязычных группах - Р.З. Хайдаровой (1-</w:t>
      </w:r>
      <w:r w:rsidRPr="00CD6CC9">
        <w:rPr>
          <w:rFonts w:ascii="Times New Roman" w:eastAsia="Times New Roman" w:hAnsi="Times New Roman" w:cs="Times New Roman"/>
          <w:sz w:val="24"/>
          <w:szCs w:val="24"/>
          <w:lang w:val="tt-RU"/>
        </w:rPr>
        <w:t>9</w:t>
      </w:r>
      <w:r w:rsidRPr="00CD6CC9">
        <w:rPr>
          <w:rFonts w:ascii="Times New Roman" w:eastAsia="Times New Roman" w:hAnsi="Times New Roman" w:cs="Times New Roman"/>
          <w:sz w:val="24"/>
          <w:szCs w:val="24"/>
        </w:rPr>
        <w:t>классы),</w:t>
      </w:r>
      <w:r w:rsidRPr="00CD6CC9">
        <w:rPr>
          <w:rFonts w:ascii="Times New Roman" w:eastAsia="Times New Roman" w:hAnsi="Times New Roman" w:cs="Times New Roman"/>
          <w:sz w:val="24"/>
          <w:szCs w:val="24"/>
          <w:lang w:val="tt-RU"/>
        </w:rPr>
        <w:t xml:space="preserve"> </w:t>
      </w:r>
    </w:p>
    <w:p w:rsidR="00223B8D" w:rsidRPr="00CD6CC9" w:rsidRDefault="00223B8D" w:rsidP="00223B8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D6CC9">
        <w:rPr>
          <w:rFonts w:ascii="Times New Roman" w:eastAsia="Times New Roman" w:hAnsi="Times New Roman" w:cs="Times New Roman"/>
          <w:sz w:val="24"/>
          <w:szCs w:val="24"/>
        </w:rPr>
        <w:t>Ф.Ф. Харисова, А.А. Асылгараевой, С.М. Миннегулова, , Хабибуллиной З.Н., Мусина Ф.М.</w:t>
      </w:r>
      <w:r w:rsidRPr="00CD6CC9">
        <w:rPr>
          <w:rFonts w:ascii="Times New Roman" w:eastAsia="Times New Roman" w:hAnsi="Times New Roman" w:cs="Times New Roman"/>
          <w:sz w:val="24"/>
          <w:szCs w:val="24"/>
          <w:lang w:val="tt-RU"/>
        </w:rPr>
        <w:t xml:space="preserve">, Максимова Н.В., Гариповой В.А., Зиннәтуллиной К.З, Габделхаковой Г.Р., .  Галимуллин Ф.Г., Назипова А.Н </w:t>
      </w:r>
      <w:r w:rsidRPr="00CD6CC9">
        <w:rPr>
          <w:rFonts w:ascii="Times New Roman" w:eastAsia="Times New Roman" w:hAnsi="Times New Roman" w:cs="Times New Roman"/>
          <w:sz w:val="24"/>
          <w:szCs w:val="24"/>
        </w:rPr>
        <w:t xml:space="preserve">– в татарских группах. Обеспеченность необходимыми учебниками и учебными пособиями  по родному языку и литературе составляет 100%. </w:t>
      </w:r>
    </w:p>
    <w:p w:rsidR="00223B8D" w:rsidRPr="00CD6CC9" w:rsidRDefault="00223B8D" w:rsidP="00223B8D">
      <w:pPr>
        <w:spacing w:after="0" w:line="240" w:lineRule="auto"/>
        <w:jc w:val="center"/>
        <w:rPr>
          <w:rFonts w:ascii="Times New Roman" w:eastAsia="Calibri" w:hAnsi="Times New Roman" w:cs="Times New Roman"/>
          <w:b/>
          <w:sz w:val="24"/>
          <w:szCs w:val="24"/>
        </w:rPr>
      </w:pPr>
      <w:r w:rsidRPr="00CD6CC9">
        <w:rPr>
          <w:rFonts w:ascii="Times New Roman" w:eastAsia="Calibri" w:hAnsi="Times New Roman" w:cs="Times New Roman"/>
          <w:b/>
          <w:sz w:val="24"/>
          <w:szCs w:val="24"/>
        </w:rPr>
        <w:t>Сведения об обучении и воспитании на родном языке детей-татар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1972"/>
        <w:gridCol w:w="2007"/>
        <w:gridCol w:w="1758"/>
        <w:gridCol w:w="2003"/>
      </w:tblGrid>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 xml:space="preserve">Год </w:t>
            </w: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Всего учащихся</w:t>
            </w: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В том числе учащихся-татар</w:t>
            </w: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Обучается на родном языке</w:t>
            </w: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 обучения на родном языке</w:t>
            </w:r>
          </w:p>
        </w:tc>
      </w:tr>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2013/2014</w:t>
            </w: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418</w:t>
            </w: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137</w:t>
            </w: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418</w:t>
            </w: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100</w:t>
            </w:r>
          </w:p>
        </w:tc>
      </w:tr>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2014/2015</w:t>
            </w: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418</w:t>
            </w: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151</w:t>
            </w: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418</w:t>
            </w: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100</w:t>
            </w:r>
          </w:p>
        </w:tc>
      </w:tr>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2015/2016</w:t>
            </w: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417</w:t>
            </w: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149</w:t>
            </w: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417</w:t>
            </w: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100</w:t>
            </w:r>
          </w:p>
        </w:tc>
      </w:tr>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2016/2017</w:t>
            </w: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420</w:t>
            </w: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117</w:t>
            </w: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420</w:t>
            </w: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100</w:t>
            </w:r>
          </w:p>
        </w:tc>
      </w:tr>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2017</w:t>
            </w: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429</w:t>
            </w: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114</w:t>
            </w: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429</w:t>
            </w: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100</w:t>
            </w:r>
          </w:p>
        </w:tc>
      </w:tr>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lang w:val="tt-RU"/>
              </w:rPr>
            </w:pP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r>
      <w:tr w:rsidR="00223B8D" w:rsidRPr="00CD6CC9" w:rsidTr="00922BFF">
        <w:tc>
          <w:tcPr>
            <w:tcW w:w="193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Calibri" w:hAnsi="Times New Roman" w:cs="Times New Roman"/>
                <w:color w:val="00B050"/>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lang w:val="tt-RU"/>
              </w:rPr>
            </w:pPr>
          </w:p>
        </w:tc>
        <w:tc>
          <w:tcPr>
            <w:tcW w:w="2135"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r>
    </w:tbl>
    <w:p w:rsidR="00223B8D" w:rsidRPr="00CD6CC9" w:rsidRDefault="00223B8D" w:rsidP="00223B8D">
      <w:pPr>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b/>
          <w:sz w:val="24"/>
          <w:szCs w:val="24"/>
        </w:rPr>
        <w:t>Охват обучения на родном языке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951"/>
        <w:gridCol w:w="871"/>
        <w:gridCol w:w="1241"/>
        <w:gridCol w:w="1241"/>
        <w:gridCol w:w="1046"/>
        <w:gridCol w:w="1046"/>
        <w:gridCol w:w="1684"/>
      </w:tblGrid>
      <w:tr w:rsidR="00223B8D" w:rsidRPr="00CD6CC9" w:rsidTr="00223B8D">
        <w:tc>
          <w:tcPr>
            <w:tcW w:w="152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Год</w:t>
            </w:r>
          </w:p>
        </w:tc>
        <w:tc>
          <w:tcPr>
            <w:tcW w:w="95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Всего учащихся</w:t>
            </w:r>
          </w:p>
        </w:tc>
        <w:tc>
          <w:tcPr>
            <w:tcW w:w="87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Из них детей-татар</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В татарских классах</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В татарских группах</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В русских группах</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rPr>
                <w:rFonts w:ascii="Times New Roman" w:eastAsia="Calibri" w:hAnsi="Times New Roman" w:cs="Times New Roman"/>
                <w:sz w:val="24"/>
                <w:szCs w:val="24"/>
              </w:rPr>
            </w:pPr>
            <w:r w:rsidRPr="00CD6CC9">
              <w:rPr>
                <w:rFonts w:ascii="Times New Roman" w:eastAsia="Calibri" w:hAnsi="Times New Roman" w:cs="Times New Roman"/>
                <w:sz w:val="24"/>
                <w:szCs w:val="24"/>
              </w:rPr>
              <w:t>Кол-во уч-ся    татар в русских группах</w:t>
            </w:r>
          </w:p>
        </w:tc>
        <w:tc>
          <w:tcPr>
            <w:tcW w:w="1684"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 обучающихся татар в русских группах</w:t>
            </w:r>
          </w:p>
        </w:tc>
      </w:tr>
      <w:tr w:rsidR="00223B8D" w:rsidRPr="00CD6CC9" w:rsidTr="00223B8D">
        <w:trPr>
          <w:trHeight w:val="153"/>
        </w:trPr>
        <w:tc>
          <w:tcPr>
            <w:tcW w:w="152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2013/2014</w:t>
            </w:r>
          </w:p>
        </w:tc>
        <w:tc>
          <w:tcPr>
            <w:tcW w:w="95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418</w:t>
            </w:r>
          </w:p>
        </w:tc>
        <w:tc>
          <w:tcPr>
            <w:tcW w:w="87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137</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137</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281</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684"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r>
      <w:tr w:rsidR="00223B8D" w:rsidRPr="00CD6CC9" w:rsidTr="00223B8D">
        <w:tc>
          <w:tcPr>
            <w:tcW w:w="152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2014/2015</w:t>
            </w:r>
          </w:p>
        </w:tc>
        <w:tc>
          <w:tcPr>
            <w:tcW w:w="95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418</w:t>
            </w:r>
          </w:p>
        </w:tc>
        <w:tc>
          <w:tcPr>
            <w:tcW w:w="87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151</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151</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267</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684"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r>
      <w:tr w:rsidR="00223B8D" w:rsidRPr="00CD6CC9" w:rsidTr="00223B8D">
        <w:tc>
          <w:tcPr>
            <w:tcW w:w="152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2015/2016</w:t>
            </w:r>
          </w:p>
        </w:tc>
        <w:tc>
          <w:tcPr>
            <w:tcW w:w="95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417</w:t>
            </w:r>
          </w:p>
        </w:tc>
        <w:tc>
          <w:tcPr>
            <w:tcW w:w="87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149</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149</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268</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684"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r>
      <w:tr w:rsidR="00223B8D" w:rsidRPr="00CD6CC9" w:rsidTr="00223B8D">
        <w:tc>
          <w:tcPr>
            <w:tcW w:w="152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2016/2017</w:t>
            </w:r>
          </w:p>
        </w:tc>
        <w:tc>
          <w:tcPr>
            <w:tcW w:w="95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420</w:t>
            </w:r>
          </w:p>
        </w:tc>
        <w:tc>
          <w:tcPr>
            <w:tcW w:w="87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117</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117</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303</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684"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r>
      <w:tr w:rsidR="00223B8D" w:rsidRPr="00CD6CC9" w:rsidTr="00223B8D">
        <w:tc>
          <w:tcPr>
            <w:tcW w:w="152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2017</w:t>
            </w:r>
          </w:p>
        </w:tc>
        <w:tc>
          <w:tcPr>
            <w:tcW w:w="95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lang w:val="tt-RU"/>
              </w:rPr>
            </w:pPr>
            <w:r w:rsidRPr="00CD6CC9">
              <w:rPr>
                <w:rFonts w:ascii="Times New Roman" w:eastAsia="Calibri" w:hAnsi="Times New Roman" w:cs="Times New Roman"/>
                <w:sz w:val="24"/>
                <w:szCs w:val="24"/>
                <w:lang w:val="tt-RU"/>
              </w:rPr>
              <w:t>429</w:t>
            </w:r>
          </w:p>
        </w:tc>
        <w:tc>
          <w:tcPr>
            <w:tcW w:w="87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114</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114</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315</w:t>
            </w: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c>
          <w:tcPr>
            <w:tcW w:w="1684"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sz w:val="24"/>
                <w:szCs w:val="24"/>
              </w:rPr>
            </w:pPr>
            <w:r w:rsidRPr="00CD6CC9">
              <w:rPr>
                <w:rFonts w:ascii="Times New Roman" w:eastAsia="Calibri" w:hAnsi="Times New Roman" w:cs="Times New Roman"/>
                <w:sz w:val="24"/>
                <w:szCs w:val="24"/>
              </w:rPr>
              <w:t>-</w:t>
            </w:r>
          </w:p>
        </w:tc>
      </w:tr>
      <w:tr w:rsidR="00223B8D" w:rsidRPr="00CD6CC9" w:rsidTr="00223B8D">
        <w:tc>
          <w:tcPr>
            <w:tcW w:w="152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95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lang w:val="tt-RU"/>
              </w:rPr>
            </w:pPr>
          </w:p>
        </w:tc>
        <w:tc>
          <w:tcPr>
            <w:tcW w:w="87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1046"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c>
          <w:tcPr>
            <w:tcW w:w="1684" w:type="dxa"/>
            <w:tcBorders>
              <w:top w:val="single" w:sz="4" w:space="0" w:color="auto"/>
              <w:left w:val="single" w:sz="4" w:space="0" w:color="auto"/>
              <w:bottom w:val="single" w:sz="4" w:space="0" w:color="auto"/>
              <w:right w:val="single" w:sz="4" w:space="0" w:color="auto"/>
            </w:tcBorders>
            <w:hideMark/>
          </w:tcPr>
          <w:p w:rsidR="00223B8D" w:rsidRPr="00CD6CC9" w:rsidRDefault="00223B8D" w:rsidP="00922BFF">
            <w:pPr>
              <w:spacing w:after="0" w:line="240" w:lineRule="auto"/>
              <w:jc w:val="center"/>
              <w:rPr>
                <w:rFonts w:ascii="Times New Roman" w:eastAsia="Calibri" w:hAnsi="Times New Roman" w:cs="Times New Roman"/>
                <w:color w:val="00B050"/>
                <w:sz w:val="24"/>
                <w:szCs w:val="24"/>
              </w:rPr>
            </w:pPr>
          </w:p>
        </w:tc>
      </w:tr>
    </w:tbl>
    <w:p w:rsidR="00223B8D" w:rsidRPr="00CD6CC9" w:rsidRDefault="00223B8D" w:rsidP="00223B8D">
      <w:pPr>
        <w:spacing w:after="0" w:line="240" w:lineRule="auto"/>
        <w:jc w:val="both"/>
        <w:rPr>
          <w:rFonts w:ascii="Times New Roman" w:eastAsia="Times New Roman" w:hAnsi="Times New Roman" w:cs="Times New Roman"/>
          <w:sz w:val="24"/>
          <w:szCs w:val="24"/>
        </w:rPr>
      </w:pPr>
    </w:p>
    <w:p w:rsidR="00223B8D" w:rsidRPr="00CD6CC9" w:rsidRDefault="00223B8D" w:rsidP="00223B8D">
      <w:pPr>
        <w:spacing w:after="0" w:line="240" w:lineRule="auto"/>
        <w:jc w:val="both"/>
        <w:rPr>
          <w:rFonts w:ascii="Times New Roman" w:eastAsia="Times New Roman" w:hAnsi="Times New Roman" w:cs="Times New Roman"/>
          <w:sz w:val="24"/>
          <w:szCs w:val="24"/>
          <w:lang w:val="tt-RU"/>
        </w:rPr>
      </w:pPr>
      <w:r w:rsidRPr="00CD6CC9">
        <w:rPr>
          <w:rFonts w:ascii="Times New Roman" w:eastAsia="Times New Roman" w:hAnsi="Times New Roman" w:cs="Times New Roman"/>
          <w:sz w:val="24"/>
          <w:szCs w:val="24"/>
        </w:rPr>
        <w:t xml:space="preserve">Школьное методическое объединение учителей татарского языка и литературы работало над </w:t>
      </w:r>
      <w:r w:rsidRPr="00CD6CC9">
        <w:rPr>
          <w:rFonts w:ascii="Times New Roman" w:eastAsia="Times New Roman" w:hAnsi="Times New Roman" w:cs="Times New Roman"/>
          <w:b/>
          <w:sz w:val="24"/>
          <w:szCs w:val="24"/>
        </w:rPr>
        <w:t>темой:</w:t>
      </w:r>
      <w:r w:rsidRPr="00CD6CC9">
        <w:rPr>
          <w:rFonts w:ascii="Times New Roman" w:eastAsia="Times New Roman" w:hAnsi="Times New Roman" w:cs="Times New Roman"/>
          <w:sz w:val="24"/>
          <w:szCs w:val="24"/>
        </w:rPr>
        <w:t xml:space="preserve"> </w:t>
      </w:r>
      <w:r w:rsidRPr="00CD6CC9">
        <w:rPr>
          <w:rFonts w:ascii="Times New Roman" w:eastAsia="Times New Roman" w:hAnsi="Times New Roman" w:cs="Times New Roman"/>
          <w:sz w:val="24"/>
          <w:szCs w:val="24"/>
          <w:lang w:val="tt-RU"/>
        </w:rPr>
        <w:t>“Белем бирү стандартларын гамәлгә кертү шартларында, укытуның сыйфатын үстерү факторы буларак, укытучыларның һөнәри осталыгын һәм укучыларның төпле белем алуын камилләштерү алымнары”.</w:t>
      </w:r>
    </w:p>
    <w:p w:rsidR="00223B8D" w:rsidRPr="00CD6CC9" w:rsidRDefault="00223B8D" w:rsidP="00223B8D">
      <w:pPr>
        <w:spacing w:after="0" w:line="240" w:lineRule="auto"/>
        <w:rPr>
          <w:rFonts w:ascii="Times New Roman" w:eastAsia="Times New Roman" w:hAnsi="Times New Roman" w:cs="Times New Roman"/>
          <w:b/>
          <w:bCs/>
          <w:sz w:val="24"/>
          <w:szCs w:val="24"/>
        </w:rPr>
      </w:pPr>
      <w:r w:rsidRPr="00CD6CC9">
        <w:rPr>
          <w:rFonts w:ascii="Times New Roman" w:eastAsia="Times New Roman" w:hAnsi="Times New Roman" w:cs="Times New Roman"/>
          <w:b/>
          <w:bCs/>
          <w:sz w:val="24"/>
          <w:szCs w:val="24"/>
        </w:rPr>
        <w:t>Цель методической работы:</w:t>
      </w:r>
    </w:p>
    <w:p w:rsidR="00223B8D" w:rsidRPr="00CD6CC9" w:rsidRDefault="00223B8D" w:rsidP="00223B8D">
      <w:pPr>
        <w:spacing w:after="0" w:line="240" w:lineRule="auto"/>
        <w:jc w:val="both"/>
        <w:rPr>
          <w:rFonts w:ascii="Times New Roman" w:eastAsia="Times New Roman" w:hAnsi="Times New Roman" w:cs="Times New Roman"/>
          <w:sz w:val="24"/>
          <w:szCs w:val="24"/>
        </w:rPr>
      </w:pPr>
      <w:r w:rsidRPr="00CD6CC9">
        <w:rPr>
          <w:rFonts w:ascii="Times New Roman" w:eastAsia="Times New Roman" w:hAnsi="Times New Roman" w:cs="Times New Roman"/>
          <w:color w:val="000000"/>
          <w:sz w:val="24"/>
          <w:szCs w:val="24"/>
        </w:rPr>
        <w:t xml:space="preserve">Создание оптимальных условий для реализации </w:t>
      </w:r>
      <w:r w:rsidRPr="00CD6CC9">
        <w:rPr>
          <w:rFonts w:ascii="Times New Roman" w:eastAsia="Times New Roman" w:hAnsi="Times New Roman" w:cs="Times New Roman"/>
          <w:sz w:val="24"/>
          <w:szCs w:val="24"/>
        </w:rPr>
        <w:t>системно- деятельностного  подхода</w:t>
      </w:r>
      <w:r w:rsidRPr="00CD6CC9">
        <w:rPr>
          <w:rFonts w:ascii="Times New Roman" w:eastAsia="Times New Roman" w:hAnsi="Times New Roman" w:cs="Times New Roman"/>
          <w:color w:val="000000"/>
          <w:sz w:val="24"/>
          <w:szCs w:val="24"/>
        </w:rPr>
        <w:t xml:space="preserve"> </w:t>
      </w:r>
      <w:r w:rsidRPr="00CD6CC9">
        <w:rPr>
          <w:rFonts w:ascii="Times New Roman" w:eastAsia="Times New Roman" w:hAnsi="Times New Roman" w:cs="Times New Roman"/>
          <w:sz w:val="24"/>
          <w:szCs w:val="24"/>
        </w:rPr>
        <w:t xml:space="preserve"> в обучении предметам родного языка и литературы  в реализации основных направлений ФГОС.</w:t>
      </w:r>
    </w:p>
    <w:p w:rsidR="00223B8D" w:rsidRPr="00CD6CC9" w:rsidRDefault="00223B8D" w:rsidP="00223B8D">
      <w:pPr>
        <w:spacing w:after="0" w:line="240" w:lineRule="auto"/>
        <w:jc w:val="both"/>
        <w:rPr>
          <w:rFonts w:ascii="Times New Roman" w:eastAsia="Calibri" w:hAnsi="Times New Roman" w:cs="Times New Roman"/>
          <w:b/>
          <w:sz w:val="24"/>
          <w:szCs w:val="24"/>
        </w:rPr>
      </w:pPr>
      <w:r w:rsidRPr="00CD6CC9">
        <w:rPr>
          <w:rFonts w:ascii="Times New Roman" w:eastAsia="Calibri" w:hAnsi="Times New Roman" w:cs="Times New Roman"/>
          <w:sz w:val="24"/>
          <w:szCs w:val="24"/>
        </w:rPr>
        <w:t xml:space="preserve">На этот учебный год были определены </w:t>
      </w:r>
      <w:r w:rsidRPr="00CD6CC9">
        <w:rPr>
          <w:rFonts w:ascii="Times New Roman" w:eastAsia="Calibri" w:hAnsi="Times New Roman" w:cs="Times New Roman"/>
          <w:b/>
          <w:sz w:val="24"/>
          <w:szCs w:val="24"/>
        </w:rPr>
        <w:t>задачи:</w:t>
      </w:r>
    </w:p>
    <w:p w:rsidR="00223B8D" w:rsidRPr="00CD6CC9" w:rsidRDefault="00223B8D" w:rsidP="00223B8D">
      <w:pPr>
        <w:spacing w:after="0" w:line="240" w:lineRule="auto"/>
        <w:jc w:val="both"/>
        <w:rPr>
          <w:rFonts w:ascii="Times New Roman" w:eastAsia="Times New Roman" w:hAnsi="Times New Roman" w:cs="Times New Roman"/>
          <w:i/>
          <w:sz w:val="24"/>
          <w:szCs w:val="24"/>
        </w:rPr>
      </w:pPr>
      <w:r w:rsidRPr="00CD6CC9">
        <w:rPr>
          <w:rFonts w:ascii="Times New Roman" w:eastAsia="Times New Roman" w:hAnsi="Times New Roman" w:cs="Times New Roman"/>
          <w:sz w:val="24"/>
          <w:szCs w:val="24"/>
        </w:rPr>
        <w:t xml:space="preserve">       1. Повышение</w:t>
      </w:r>
      <w:r w:rsidRPr="00CD6CC9">
        <w:rPr>
          <w:rFonts w:ascii="Times New Roman" w:eastAsia="Calibri" w:hAnsi="Times New Roman" w:cs="Times New Roman"/>
          <w:sz w:val="24"/>
          <w:szCs w:val="24"/>
        </w:rPr>
        <w:t xml:space="preserve"> профессиональную компетентность, </w:t>
      </w:r>
      <w:r w:rsidRPr="00CD6CC9">
        <w:rPr>
          <w:rFonts w:ascii="Times New Roman" w:eastAsia="Times New Roman" w:hAnsi="Times New Roman" w:cs="Times New Roman"/>
          <w:sz w:val="24"/>
          <w:szCs w:val="24"/>
        </w:rPr>
        <w:t>мастерства и квалификации учителей татарского языка и литературы в соответствии со стандартами нового поколения.</w:t>
      </w:r>
    </w:p>
    <w:p w:rsidR="00223B8D" w:rsidRPr="00CD6CC9" w:rsidRDefault="00223B8D" w:rsidP="00223B8D">
      <w:pPr>
        <w:autoSpaceDE w:val="0"/>
        <w:autoSpaceDN w:val="0"/>
        <w:adjustRightInd w:val="0"/>
        <w:spacing w:after="0" w:line="240" w:lineRule="auto"/>
        <w:jc w:val="both"/>
        <w:rPr>
          <w:rFonts w:ascii="Times New Roman" w:eastAsia="Times New Roman" w:hAnsi="Times New Roman" w:cs="Times New Roman"/>
          <w:i/>
          <w:sz w:val="24"/>
          <w:szCs w:val="24"/>
        </w:rPr>
      </w:pPr>
      <w:r w:rsidRPr="00CD6CC9">
        <w:rPr>
          <w:rFonts w:ascii="Times New Roman" w:eastAsia="Times New Roman" w:hAnsi="Times New Roman" w:cs="Times New Roman"/>
          <w:sz w:val="24"/>
          <w:szCs w:val="24"/>
        </w:rPr>
        <w:t xml:space="preserve">       2. </w:t>
      </w:r>
      <w:r w:rsidRPr="00CD6CC9">
        <w:rPr>
          <w:rFonts w:ascii="Times New Roman" w:eastAsia="Calibri" w:hAnsi="Times New Roman" w:cs="Times New Roman"/>
          <w:sz w:val="24"/>
          <w:szCs w:val="24"/>
        </w:rPr>
        <w:t xml:space="preserve"> Повысить качество проведения учебных занятий на основе внедрения новых информационных технологий через использование интерактивных досок и ИКТ, новых мультимедийных программ.</w:t>
      </w:r>
    </w:p>
    <w:p w:rsidR="00223B8D" w:rsidRPr="00CD6CC9" w:rsidRDefault="00223B8D" w:rsidP="00223B8D">
      <w:pPr>
        <w:spacing w:after="0" w:line="240" w:lineRule="auto"/>
        <w:rPr>
          <w:rFonts w:ascii="Times New Roman" w:eastAsia="Times New Roman" w:hAnsi="Times New Roman" w:cs="Times New Roman"/>
          <w:sz w:val="24"/>
          <w:szCs w:val="24"/>
        </w:rPr>
      </w:pPr>
      <w:r w:rsidRPr="00CD6CC9">
        <w:rPr>
          <w:rFonts w:ascii="Times New Roman" w:eastAsia="Calibri" w:hAnsi="Times New Roman" w:cs="Times New Roman"/>
          <w:sz w:val="24"/>
          <w:szCs w:val="24"/>
        </w:rPr>
        <w:t xml:space="preserve">       3. Продолжить работу по совершенствованию системы работы  с одарёнными детьми. С  этой целью направить работу на улучшение результатов олимпиад.</w:t>
      </w:r>
    </w:p>
    <w:p w:rsidR="00223B8D" w:rsidRPr="00CD6CC9" w:rsidRDefault="00223B8D" w:rsidP="00223B8D">
      <w:pPr>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 xml:space="preserve">       4.Искать интересные пути привлечения к изучению родного языка и литературы.</w:t>
      </w:r>
    </w:p>
    <w:p w:rsidR="00223B8D" w:rsidRDefault="00223B8D" w:rsidP="00223B8D">
      <w:pPr>
        <w:spacing w:after="0" w:line="240" w:lineRule="auto"/>
        <w:jc w:val="both"/>
        <w:rPr>
          <w:rFonts w:ascii="Times New Roman" w:eastAsia="Calibri" w:hAnsi="Times New Roman" w:cs="Times New Roman"/>
          <w:sz w:val="24"/>
          <w:szCs w:val="24"/>
        </w:rPr>
      </w:pPr>
      <w:r w:rsidRPr="00CD6CC9">
        <w:rPr>
          <w:rFonts w:ascii="Times New Roman" w:eastAsia="Calibri" w:hAnsi="Times New Roman" w:cs="Times New Roman"/>
          <w:sz w:val="24"/>
          <w:szCs w:val="24"/>
        </w:rPr>
        <w:t xml:space="preserve">       5.  Повысить уровень проведения внеклассных мероприятий.</w:t>
      </w:r>
    </w:p>
    <w:p w:rsidR="00FA0276" w:rsidRDefault="00FA0276" w:rsidP="00223B8D">
      <w:pPr>
        <w:spacing w:after="0" w:line="240" w:lineRule="auto"/>
        <w:jc w:val="both"/>
        <w:rPr>
          <w:rFonts w:ascii="Times New Roman" w:eastAsia="Calibri" w:hAnsi="Times New Roman" w:cs="Times New Roman"/>
          <w:sz w:val="24"/>
          <w:szCs w:val="24"/>
        </w:rPr>
      </w:pPr>
    </w:p>
    <w:p w:rsidR="00922BFF" w:rsidRDefault="00922BFF" w:rsidP="00922BFF">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Воспитательная работа и дополнительное образование.</w:t>
      </w:r>
    </w:p>
    <w:p w:rsidR="00FA0276" w:rsidRPr="00CA5492" w:rsidRDefault="00FA0276" w:rsidP="00922BFF">
      <w:pPr>
        <w:spacing w:after="0" w:line="240" w:lineRule="auto"/>
        <w:ind w:firstLine="567"/>
        <w:jc w:val="center"/>
        <w:rPr>
          <w:rFonts w:ascii="Times New Roman" w:eastAsia="Times New Roman" w:hAnsi="Times New Roman" w:cs="Times New Roman"/>
          <w:b/>
          <w:sz w:val="24"/>
          <w:szCs w:val="24"/>
        </w:rPr>
      </w:pPr>
    </w:p>
    <w:p w:rsidR="00922BFF" w:rsidRPr="00CA5492" w:rsidRDefault="00922BFF" w:rsidP="00922BFF">
      <w:pPr>
        <w:spacing w:after="0" w:line="240" w:lineRule="auto"/>
        <w:ind w:firstLine="567"/>
        <w:jc w:val="both"/>
        <w:rPr>
          <w:rFonts w:ascii="Times New Roman" w:eastAsia="Times New Roman" w:hAnsi="Times New Roman" w:cs="Times New Roman"/>
          <w:b/>
          <w:sz w:val="24"/>
          <w:szCs w:val="24"/>
          <w:u w:val="single"/>
        </w:rPr>
      </w:pPr>
      <w:r w:rsidRPr="00CA5492">
        <w:rPr>
          <w:rFonts w:ascii="Times New Roman" w:eastAsia="Times New Roman" w:hAnsi="Times New Roman" w:cs="Times New Roman"/>
          <w:b/>
          <w:sz w:val="24"/>
          <w:szCs w:val="24"/>
        </w:rPr>
        <w:t>1. Какие цели и задачи ставились:</w:t>
      </w:r>
      <w:r w:rsidRPr="00CA5492">
        <w:rPr>
          <w:rFonts w:ascii="Times New Roman" w:eastAsia="Times New Roman" w:hAnsi="Times New Roman" w:cs="Times New Roman"/>
          <w:b/>
          <w:sz w:val="24"/>
          <w:szCs w:val="24"/>
          <w:u w:val="single"/>
        </w:rPr>
        <w:t xml:space="preserve"> </w:t>
      </w:r>
    </w:p>
    <w:p w:rsidR="00922BFF" w:rsidRPr="00CA5492" w:rsidRDefault="00922BFF" w:rsidP="00922BFF">
      <w:pPr>
        <w:spacing w:after="0" w:line="293" w:lineRule="atLeast"/>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Цель</w:t>
      </w:r>
      <w:r w:rsidRPr="00CA5492">
        <w:rPr>
          <w:rFonts w:ascii="Times New Roman" w:eastAsia="Times New Roman" w:hAnsi="Times New Roman" w:cs="Times New Roman"/>
          <w:sz w:val="24"/>
          <w:szCs w:val="24"/>
        </w:rPr>
        <w:t> </w:t>
      </w:r>
      <w:r w:rsidRPr="00CA5492">
        <w:rPr>
          <w:rFonts w:ascii="Times New Roman" w:eastAsia="Times New Roman" w:hAnsi="Times New Roman" w:cs="Times New Roman"/>
          <w:bCs/>
          <w:sz w:val="24"/>
          <w:szCs w:val="24"/>
        </w:rPr>
        <w:t>воспитательной работы</w:t>
      </w:r>
      <w:r w:rsidRPr="00CA5492">
        <w:rPr>
          <w:rFonts w:ascii="Times New Roman" w:eastAsia="Times New Roman" w:hAnsi="Times New Roman" w:cs="Times New Roman"/>
          <w:sz w:val="24"/>
          <w:szCs w:val="24"/>
        </w:rPr>
        <w:t> — воспитание свободного гражданина с развитыми интеллектуальными способностями, творческим отношением к миру, чувством личной ответственности, твердой моралью, способного к преобразовательной, продуктивной деятельности, ориентированного на сохранение ценностей общечеловеческой и национальной культуры и саморазвитие.</w:t>
      </w:r>
    </w:p>
    <w:p w:rsidR="00922BFF" w:rsidRPr="00CA5492" w:rsidRDefault="00922BFF" w:rsidP="00922BFF">
      <w:pPr>
        <w:spacing w:after="0" w:line="293" w:lineRule="atLeast"/>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 Основные задачи:</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Формировать сознательное отношение к здоровому образу жизни;</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Воспитывать гражданина, патриота;</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Развивать творческую активность учащихся;</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Совершенствовать работу школьного самоуправления;</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Создавать условия для организации работы внеурочной занятости;</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Повышать профессиональное мастерство классных руководителей;</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Совершенствовать работу с родителями;</w:t>
      </w:r>
    </w:p>
    <w:p w:rsidR="00922BFF" w:rsidRPr="00CA5492" w:rsidRDefault="00922BFF" w:rsidP="00922BFF">
      <w:pPr>
        <w:spacing w:after="0" w:line="293" w:lineRule="atLeast"/>
        <w:ind w:left="709"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Определять и развивать профессиональную ориентацию старших школьников.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Результаты работы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Всероссийские конкурсы</w:t>
      </w:r>
    </w:p>
    <w:tbl>
      <w:tblPr>
        <w:tblStyle w:val="a9"/>
        <w:tblW w:w="0" w:type="auto"/>
        <w:tblLook w:val="04A0" w:firstRow="1" w:lastRow="0" w:firstColumn="1" w:lastColumn="0" w:noHBand="0" w:noVBand="1"/>
      </w:tblPr>
      <w:tblGrid>
        <w:gridCol w:w="476"/>
        <w:gridCol w:w="3221"/>
        <w:gridCol w:w="1888"/>
        <w:gridCol w:w="2126"/>
        <w:gridCol w:w="1860"/>
      </w:tblGrid>
      <w:tr w:rsidR="00922BFF" w:rsidRPr="00922BFF" w:rsidTr="00922BFF">
        <w:tc>
          <w:tcPr>
            <w:tcW w:w="534"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1</w:t>
            </w:r>
          </w:p>
        </w:tc>
        <w:tc>
          <w:tcPr>
            <w:tcW w:w="386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Конкурс рисунков «Если бы я был президентом»</w:t>
            </w:r>
          </w:p>
        </w:tc>
        <w:tc>
          <w:tcPr>
            <w:tcW w:w="1951"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всероссийский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Шайхлиев А. </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финал</w:t>
            </w:r>
          </w:p>
        </w:tc>
      </w:tr>
      <w:tr w:rsidR="00922BFF" w:rsidRPr="00922BFF" w:rsidTr="00922BFF">
        <w:tc>
          <w:tcPr>
            <w:tcW w:w="534"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2</w:t>
            </w:r>
          </w:p>
        </w:tc>
        <w:tc>
          <w:tcPr>
            <w:tcW w:w="3860"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color w:val="000000"/>
                <w:sz w:val="24"/>
                <w:szCs w:val="24"/>
                <w:shd w:val="clear" w:color="auto" w:fill="FAFAFA"/>
              </w:rPr>
              <w:t>Игра «Новогодний лабиринт»</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всероссийский</w:t>
            </w:r>
          </w:p>
        </w:tc>
        <w:tc>
          <w:tcPr>
            <w:tcW w:w="2445"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Пекменова С.</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 xml:space="preserve">Диплом  </w:t>
            </w:r>
          </w:p>
          <w:p w:rsidR="00922BFF" w:rsidRPr="00922BFF" w:rsidRDefault="00922BFF" w:rsidP="00922BFF">
            <w:pPr>
              <w:rPr>
                <w:rFonts w:ascii="Times New Roman" w:hAnsi="Times New Roman" w:cs="Times New Roman"/>
                <w:sz w:val="24"/>
                <w:szCs w:val="24"/>
              </w:rPr>
            </w:pPr>
          </w:p>
        </w:tc>
      </w:tr>
    </w:tbl>
    <w:p w:rsidR="00922BFF" w:rsidRPr="00922BFF" w:rsidRDefault="00922BFF" w:rsidP="00922BFF">
      <w:pPr>
        <w:spacing w:after="0" w:line="240" w:lineRule="auto"/>
        <w:ind w:firstLine="567"/>
        <w:jc w:val="both"/>
        <w:rPr>
          <w:rFonts w:ascii="Times New Roman" w:eastAsia="Times New Roman" w:hAnsi="Times New Roman" w:cs="Times New Roman"/>
          <w:sz w:val="24"/>
          <w:szCs w:val="24"/>
        </w:rPr>
      </w:pPr>
    </w:p>
    <w:p w:rsidR="00922BFF" w:rsidRPr="00922BFF" w:rsidRDefault="00922BFF" w:rsidP="00922BFF">
      <w:pPr>
        <w:spacing w:after="0" w:line="240" w:lineRule="auto"/>
        <w:ind w:firstLine="567"/>
        <w:jc w:val="both"/>
        <w:rPr>
          <w:rFonts w:ascii="Times New Roman" w:eastAsia="Times New Roman" w:hAnsi="Times New Roman" w:cs="Times New Roman"/>
          <w:sz w:val="24"/>
          <w:szCs w:val="24"/>
        </w:rPr>
      </w:pPr>
      <w:r w:rsidRPr="00922BFF">
        <w:rPr>
          <w:rFonts w:ascii="Times New Roman" w:eastAsia="Times New Roman" w:hAnsi="Times New Roman" w:cs="Times New Roman"/>
          <w:sz w:val="24"/>
          <w:szCs w:val="24"/>
        </w:rPr>
        <w:t>Республиканские конкурсы</w:t>
      </w:r>
    </w:p>
    <w:tbl>
      <w:tblPr>
        <w:tblStyle w:val="a9"/>
        <w:tblW w:w="0" w:type="auto"/>
        <w:tblLook w:val="04A0" w:firstRow="1" w:lastRow="0" w:firstColumn="1" w:lastColumn="0" w:noHBand="0" w:noVBand="1"/>
      </w:tblPr>
      <w:tblGrid>
        <w:gridCol w:w="467"/>
        <w:gridCol w:w="2995"/>
        <w:gridCol w:w="2000"/>
        <w:gridCol w:w="2117"/>
        <w:gridCol w:w="1992"/>
      </w:tblGrid>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w:t>
            </w:r>
          </w:p>
        </w:tc>
        <w:tc>
          <w:tcPr>
            <w:tcW w:w="3860"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«Дедушка, бабушка и я»</w:t>
            </w:r>
          </w:p>
        </w:tc>
        <w:tc>
          <w:tcPr>
            <w:tcW w:w="200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республиканский</w:t>
            </w:r>
          </w:p>
        </w:tc>
        <w:tc>
          <w:tcPr>
            <w:tcW w:w="2396"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Агъзамов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Лауреат</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4</w:t>
            </w:r>
          </w:p>
        </w:tc>
        <w:tc>
          <w:tcPr>
            <w:tcW w:w="3860"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«Дедушка, бабушка и я»</w:t>
            </w:r>
          </w:p>
        </w:tc>
        <w:tc>
          <w:tcPr>
            <w:tcW w:w="200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республиканский</w:t>
            </w:r>
          </w:p>
        </w:tc>
        <w:tc>
          <w:tcPr>
            <w:tcW w:w="2396"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Насибуллина Р.</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Лауреат</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5</w:t>
            </w:r>
          </w:p>
        </w:tc>
        <w:tc>
          <w:tcPr>
            <w:tcW w:w="3860"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«Дедушка, бабушка и я»</w:t>
            </w:r>
          </w:p>
        </w:tc>
        <w:tc>
          <w:tcPr>
            <w:tcW w:w="200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республиканский</w:t>
            </w:r>
          </w:p>
        </w:tc>
        <w:tc>
          <w:tcPr>
            <w:tcW w:w="2396"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Малова Л.</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Лауреат</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6</w:t>
            </w:r>
          </w:p>
        </w:tc>
        <w:tc>
          <w:tcPr>
            <w:tcW w:w="3860"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«Дедушка, бабушка и я»</w:t>
            </w:r>
          </w:p>
        </w:tc>
        <w:tc>
          <w:tcPr>
            <w:tcW w:w="200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республиканский</w:t>
            </w:r>
          </w:p>
        </w:tc>
        <w:tc>
          <w:tcPr>
            <w:tcW w:w="2396"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Малюткин С.</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Лауреат</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7</w:t>
            </w:r>
          </w:p>
        </w:tc>
        <w:tc>
          <w:tcPr>
            <w:tcW w:w="3860"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«Дедушка, бабушка и я»</w:t>
            </w:r>
          </w:p>
        </w:tc>
        <w:tc>
          <w:tcPr>
            <w:tcW w:w="200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республиканский</w:t>
            </w:r>
          </w:p>
        </w:tc>
        <w:tc>
          <w:tcPr>
            <w:tcW w:w="2396"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Елисенков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Лауреат </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8</w:t>
            </w:r>
          </w:p>
        </w:tc>
        <w:tc>
          <w:tcPr>
            <w:tcW w:w="386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Сохраним лесную красавицу – 2018»</w:t>
            </w:r>
          </w:p>
        </w:tc>
        <w:tc>
          <w:tcPr>
            <w:tcW w:w="200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республиканский</w:t>
            </w:r>
          </w:p>
        </w:tc>
        <w:tc>
          <w:tcPr>
            <w:tcW w:w="2396"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Гарифуллин Э.</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Диплом за  </w:t>
            </w:r>
            <w:r w:rsidRPr="00922BFF">
              <w:rPr>
                <w:rFonts w:ascii="Times New Roman" w:hAnsi="Times New Roman" w:cs="Times New Roman"/>
                <w:sz w:val="24"/>
                <w:szCs w:val="24"/>
                <w:lang w:val="en-US"/>
              </w:rPr>
              <w:t>II</w:t>
            </w:r>
            <w:r w:rsidRPr="00922BFF">
              <w:rPr>
                <w:rFonts w:ascii="Times New Roman" w:hAnsi="Times New Roman" w:cs="Times New Roman"/>
                <w:sz w:val="24"/>
                <w:szCs w:val="24"/>
              </w:rPr>
              <w:t xml:space="preserve"> место ( Объединение «Лидер» Экоотряд)</w:t>
            </w:r>
          </w:p>
        </w:tc>
      </w:tr>
    </w:tbl>
    <w:p w:rsidR="00922BFF" w:rsidRPr="00922BFF" w:rsidRDefault="00922BFF" w:rsidP="00922BFF">
      <w:pPr>
        <w:spacing w:after="0" w:line="240" w:lineRule="auto"/>
        <w:jc w:val="both"/>
        <w:rPr>
          <w:rFonts w:ascii="Times New Roman" w:eastAsia="Times New Roman" w:hAnsi="Times New Roman" w:cs="Times New Roman"/>
          <w:sz w:val="24"/>
          <w:szCs w:val="24"/>
        </w:rPr>
      </w:pPr>
    </w:p>
    <w:p w:rsidR="00922BFF" w:rsidRPr="00922BFF" w:rsidRDefault="00922BFF" w:rsidP="00922BFF">
      <w:pPr>
        <w:spacing w:after="0" w:line="240" w:lineRule="auto"/>
        <w:ind w:firstLine="567"/>
        <w:jc w:val="both"/>
        <w:rPr>
          <w:rFonts w:ascii="Times New Roman" w:eastAsia="Times New Roman" w:hAnsi="Times New Roman" w:cs="Times New Roman"/>
          <w:sz w:val="24"/>
          <w:szCs w:val="24"/>
        </w:rPr>
      </w:pPr>
      <w:r w:rsidRPr="00922BFF">
        <w:rPr>
          <w:rFonts w:ascii="Times New Roman" w:eastAsia="Times New Roman" w:hAnsi="Times New Roman" w:cs="Times New Roman"/>
          <w:sz w:val="24"/>
          <w:szCs w:val="24"/>
        </w:rPr>
        <w:t>Региональные конкурсы</w:t>
      </w:r>
    </w:p>
    <w:tbl>
      <w:tblPr>
        <w:tblStyle w:val="a9"/>
        <w:tblW w:w="0" w:type="auto"/>
        <w:tblLook w:val="04A0" w:firstRow="1" w:lastRow="0" w:firstColumn="1" w:lastColumn="0" w:noHBand="0" w:noVBand="1"/>
      </w:tblPr>
      <w:tblGrid>
        <w:gridCol w:w="508"/>
        <w:gridCol w:w="3140"/>
        <w:gridCol w:w="2024"/>
        <w:gridCol w:w="1955"/>
        <w:gridCol w:w="1944"/>
      </w:tblGrid>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9</w:t>
            </w:r>
          </w:p>
        </w:tc>
        <w:tc>
          <w:tcPr>
            <w:tcW w:w="386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12-й региональный фестиваль-конкурс юных исполнителей и ансамблей «Колибри»</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региональный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Парамонова К.</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Диплом 1-й степени</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10</w:t>
            </w:r>
          </w:p>
        </w:tc>
        <w:tc>
          <w:tcPr>
            <w:tcW w:w="386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Конкурс детских рисунков «Дед, бабуленька и я – лучшие друзья!»</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региональный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Вафин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Победитель</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11</w:t>
            </w:r>
          </w:p>
        </w:tc>
        <w:tc>
          <w:tcPr>
            <w:tcW w:w="386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Региональный фестиваль-конкурс эстрадной песни «Созвучие»</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региональный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Парамонова К</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Диплом 1-й степени</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12</w:t>
            </w:r>
          </w:p>
        </w:tc>
        <w:tc>
          <w:tcPr>
            <w:tcW w:w="386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«Веселая карусель»</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региональный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Киликеева К.</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lang w:val="en-US"/>
              </w:rPr>
              <w:t>I</w:t>
            </w:r>
            <w:r w:rsidRPr="00922BFF">
              <w:rPr>
                <w:rFonts w:ascii="Times New Roman" w:hAnsi="Times New Roman" w:cs="Times New Roman"/>
                <w:sz w:val="24"/>
                <w:szCs w:val="24"/>
              </w:rPr>
              <w:t xml:space="preserve"> место</w:t>
            </w:r>
          </w:p>
        </w:tc>
      </w:tr>
      <w:tr w:rsidR="00922BFF" w:rsidRPr="00922BFF" w:rsidTr="00922BFF">
        <w:tc>
          <w:tcPr>
            <w:tcW w:w="534"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13</w:t>
            </w:r>
          </w:p>
        </w:tc>
        <w:tc>
          <w:tcPr>
            <w:tcW w:w="3860"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Веселая Карусель</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региональный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Кирпанева Я. </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1 место</w:t>
            </w:r>
          </w:p>
        </w:tc>
      </w:tr>
    </w:tbl>
    <w:p w:rsidR="00922BFF" w:rsidRPr="00922BFF" w:rsidRDefault="00922BFF" w:rsidP="00922BFF">
      <w:pPr>
        <w:spacing w:after="0" w:line="240" w:lineRule="auto"/>
        <w:jc w:val="both"/>
        <w:rPr>
          <w:rFonts w:ascii="Times New Roman" w:eastAsia="Times New Roman" w:hAnsi="Times New Roman" w:cs="Times New Roman"/>
          <w:sz w:val="24"/>
          <w:szCs w:val="24"/>
        </w:rPr>
      </w:pPr>
    </w:p>
    <w:p w:rsidR="00922BFF" w:rsidRPr="00922BFF" w:rsidRDefault="00922BFF" w:rsidP="00922BFF">
      <w:pPr>
        <w:spacing w:after="0" w:line="240" w:lineRule="auto"/>
        <w:jc w:val="both"/>
        <w:rPr>
          <w:rFonts w:ascii="Times New Roman" w:eastAsia="Times New Roman" w:hAnsi="Times New Roman" w:cs="Times New Roman"/>
          <w:sz w:val="24"/>
          <w:szCs w:val="24"/>
        </w:rPr>
      </w:pPr>
      <w:r w:rsidRPr="00922BFF">
        <w:rPr>
          <w:rFonts w:ascii="Times New Roman" w:eastAsia="Times New Roman" w:hAnsi="Times New Roman" w:cs="Times New Roman"/>
          <w:sz w:val="24"/>
          <w:szCs w:val="24"/>
        </w:rPr>
        <w:t>Муниципальные конкурсы</w:t>
      </w:r>
    </w:p>
    <w:tbl>
      <w:tblPr>
        <w:tblStyle w:val="a9"/>
        <w:tblW w:w="0" w:type="auto"/>
        <w:tblLook w:val="04A0" w:firstRow="1" w:lastRow="0" w:firstColumn="1" w:lastColumn="0" w:noHBand="0" w:noVBand="1"/>
      </w:tblPr>
      <w:tblGrid>
        <w:gridCol w:w="642"/>
        <w:gridCol w:w="2675"/>
        <w:gridCol w:w="1918"/>
        <w:gridCol w:w="2204"/>
        <w:gridCol w:w="2132"/>
      </w:tblGrid>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14</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«Лучшая кормушка»</w:t>
            </w:r>
          </w:p>
        </w:tc>
        <w:tc>
          <w:tcPr>
            <w:tcW w:w="1951"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Гарифуллин Б.</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Диплом победителя</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15</w:t>
            </w:r>
          </w:p>
        </w:tc>
        <w:tc>
          <w:tcPr>
            <w:tcW w:w="3577"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«Обложка книжки»</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Романова А.</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lang w:val="en-US"/>
              </w:rPr>
              <w:t>II</w:t>
            </w:r>
            <w:r w:rsidRPr="00922BFF">
              <w:rPr>
                <w:rFonts w:ascii="Times New Roman" w:hAnsi="Times New Roman" w:cs="Times New Roman"/>
                <w:sz w:val="24"/>
                <w:szCs w:val="24"/>
              </w:rPr>
              <w:t xml:space="preserve"> место</w:t>
            </w:r>
          </w:p>
          <w:p w:rsidR="00922BFF" w:rsidRPr="00922BFF" w:rsidRDefault="00922BFF" w:rsidP="00922BFF">
            <w:pPr>
              <w:rPr>
                <w:rFonts w:ascii="Times New Roman" w:hAnsi="Times New Roman" w:cs="Times New Roman"/>
                <w:sz w:val="24"/>
                <w:szCs w:val="24"/>
              </w:rPr>
            </w:pP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16</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 «Лучшая кормушка»</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Прохоренко К.</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победитель</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17</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 Фестиваль молодых исполнителей  популярной музыки «Новая Волна - 2018»</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Хуснимарданова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Диплом 1-й степени</w:t>
            </w:r>
          </w:p>
        </w:tc>
      </w:tr>
      <w:tr w:rsidR="00922BFF" w:rsidRPr="00922BFF" w:rsidTr="00922BFF">
        <w:trPr>
          <w:trHeight w:val="647"/>
        </w:trPr>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18</w:t>
            </w:r>
          </w:p>
        </w:tc>
        <w:tc>
          <w:tcPr>
            <w:tcW w:w="3577"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«Лучшая кормушка»</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Галкина Д.</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Диплом победителя.</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19</w:t>
            </w:r>
          </w:p>
        </w:tc>
        <w:tc>
          <w:tcPr>
            <w:tcW w:w="3577"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«Лучший новогодний плакат»</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Галкина Д.</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Диплом победителя.</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20</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Детский творческий фестиваль «Балкыш»</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Коршунова Я.</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Победитель</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21</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«Балкыш»</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Галимзянова Л.</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lang w:val="en-US"/>
              </w:rPr>
              <w:t>II</w:t>
            </w:r>
            <w:r w:rsidRPr="00922BFF">
              <w:rPr>
                <w:rFonts w:ascii="Times New Roman" w:hAnsi="Times New Roman" w:cs="Times New Roman"/>
                <w:sz w:val="24"/>
                <w:szCs w:val="24"/>
              </w:rPr>
              <w:t xml:space="preserve"> степень</w:t>
            </w:r>
          </w:p>
          <w:p w:rsidR="00922BFF" w:rsidRPr="00922BFF" w:rsidRDefault="00922BFF" w:rsidP="00922BFF">
            <w:pPr>
              <w:spacing w:before="30" w:after="30"/>
              <w:rPr>
                <w:rFonts w:ascii="Times New Roman" w:hAnsi="Times New Roman" w:cs="Times New Roman"/>
                <w:sz w:val="24"/>
                <w:szCs w:val="24"/>
              </w:rPr>
            </w:pP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22</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Смотр песни и строя</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6б </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Участники финала</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23</w:t>
            </w:r>
          </w:p>
        </w:tc>
        <w:tc>
          <w:tcPr>
            <w:tcW w:w="3577"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«Будет чисто!»</w:t>
            </w:r>
          </w:p>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(Год экологии)</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Белячкова С.</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Благодарственное письмо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24</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«Волонтеры Победы»</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Белячкова С.</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Благодарность</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25</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«Волонтеры Победы»</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Меновщикова М.</w:t>
            </w:r>
          </w:p>
          <w:p w:rsidR="00922BFF" w:rsidRPr="00922BFF" w:rsidRDefault="00922BFF" w:rsidP="00922BFF">
            <w:pPr>
              <w:spacing w:before="30" w:after="30"/>
              <w:rPr>
                <w:rFonts w:ascii="Times New Roman" w:hAnsi="Times New Roman" w:cs="Times New Roman"/>
                <w:sz w:val="24"/>
                <w:szCs w:val="24"/>
              </w:rPr>
            </w:pP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Благодарность</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26</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«Волонтеры Победы»</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Суханова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Благодарность</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27</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За активное участие в экологической деятельности экоотряда</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Гайнатуллин Д.</w:t>
            </w:r>
          </w:p>
          <w:p w:rsidR="00922BFF" w:rsidRPr="00922BFF" w:rsidRDefault="00922BFF" w:rsidP="00922BFF">
            <w:pPr>
              <w:rPr>
                <w:rFonts w:ascii="Times New Roman" w:hAnsi="Times New Roman" w:cs="Times New Roman"/>
                <w:sz w:val="24"/>
                <w:szCs w:val="24"/>
              </w:rPr>
            </w:pP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Диплом</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28</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 « Лучшая кормушка»</w:t>
            </w:r>
          </w:p>
        </w:tc>
        <w:tc>
          <w:tcPr>
            <w:tcW w:w="1951"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445"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Гарифуллин Б.</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победитель</w:t>
            </w:r>
          </w:p>
        </w:tc>
      </w:tr>
    </w:tbl>
    <w:p w:rsidR="00922BFF" w:rsidRPr="00922BFF" w:rsidRDefault="00922BFF" w:rsidP="00922BFF">
      <w:pPr>
        <w:spacing w:after="0" w:line="240" w:lineRule="auto"/>
        <w:jc w:val="both"/>
        <w:rPr>
          <w:rFonts w:ascii="Times New Roman" w:eastAsia="Times New Roman" w:hAnsi="Times New Roman" w:cs="Times New Roman"/>
          <w:sz w:val="24"/>
          <w:szCs w:val="24"/>
        </w:rPr>
      </w:pPr>
    </w:p>
    <w:p w:rsidR="00922BFF" w:rsidRPr="00922BFF" w:rsidRDefault="00922BFF" w:rsidP="00922BFF">
      <w:pPr>
        <w:spacing w:after="0" w:line="240" w:lineRule="auto"/>
        <w:jc w:val="both"/>
        <w:rPr>
          <w:rFonts w:ascii="Times New Roman" w:eastAsia="Times New Roman" w:hAnsi="Times New Roman" w:cs="Times New Roman"/>
          <w:sz w:val="24"/>
          <w:szCs w:val="24"/>
        </w:rPr>
      </w:pPr>
    </w:p>
    <w:p w:rsidR="00922BFF" w:rsidRPr="00922BFF" w:rsidRDefault="00922BFF" w:rsidP="00922BFF">
      <w:pPr>
        <w:spacing w:after="0" w:line="240" w:lineRule="auto"/>
        <w:jc w:val="both"/>
        <w:rPr>
          <w:rFonts w:ascii="Times New Roman" w:eastAsia="Times New Roman" w:hAnsi="Times New Roman" w:cs="Times New Roman"/>
          <w:sz w:val="24"/>
          <w:szCs w:val="24"/>
        </w:rPr>
      </w:pPr>
      <w:r w:rsidRPr="00922BFF">
        <w:rPr>
          <w:rFonts w:ascii="Times New Roman" w:eastAsia="Times New Roman" w:hAnsi="Times New Roman" w:cs="Times New Roman"/>
          <w:sz w:val="24"/>
          <w:szCs w:val="24"/>
        </w:rPr>
        <w:t>Спортивные достижения</w:t>
      </w:r>
    </w:p>
    <w:tbl>
      <w:tblPr>
        <w:tblStyle w:val="a9"/>
        <w:tblW w:w="0" w:type="auto"/>
        <w:tblLook w:val="04A0" w:firstRow="1" w:lastRow="0" w:firstColumn="1" w:lastColumn="0" w:noHBand="0" w:noVBand="1"/>
      </w:tblPr>
      <w:tblGrid>
        <w:gridCol w:w="689"/>
        <w:gridCol w:w="2993"/>
        <w:gridCol w:w="2086"/>
        <w:gridCol w:w="2007"/>
        <w:gridCol w:w="1796"/>
      </w:tblGrid>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28</w:t>
            </w:r>
          </w:p>
        </w:tc>
        <w:tc>
          <w:tcPr>
            <w:tcW w:w="3577" w:type="dxa"/>
          </w:tcPr>
          <w:p w:rsidR="00922BFF" w:rsidRPr="00922BFF" w:rsidRDefault="00922BFF" w:rsidP="00922BFF">
            <w:pPr>
              <w:spacing w:before="30" w:after="30"/>
              <w:rPr>
                <w:rFonts w:ascii="Times New Roman" w:hAnsi="Times New Roman" w:cs="Times New Roman"/>
                <w:sz w:val="24"/>
                <w:szCs w:val="24"/>
                <w:lang w:val="tt-RU"/>
              </w:rPr>
            </w:pPr>
            <w:r w:rsidRPr="00922BFF">
              <w:rPr>
                <w:rFonts w:ascii="Times New Roman" w:hAnsi="Times New Roman" w:cs="Times New Roman"/>
                <w:sz w:val="24"/>
                <w:szCs w:val="24"/>
              </w:rPr>
              <w:t>«К</w:t>
            </w:r>
            <w:r w:rsidRPr="00922BFF">
              <w:rPr>
                <w:rFonts w:ascii="Times New Roman" w:hAnsi="Times New Roman" w:cs="Times New Roman"/>
                <w:sz w:val="24"/>
                <w:szCs w:val="24"/>
                <w:lang w:val="tt-RU"/>
              </w:rPr>
              <w:t>өрәш</w:t>
            </w:r>
            <w:r w:rsidRPr="00922BFF">
              <w:rPr>
                <w:rFonts w:ascii="Times New Roman" w:hAnsi="Times New Roman" w:cs="Times New Roman"/>
                <w:sz w:val="24"/>
                <w:szCs w:val="24"/>
              </w:rPr>
              <w:t>»</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Асянов С.</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Грамота                2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29</w:t>
            </w:r>
          </w:p>
        </w:tc>
        <w:tc>
          <w:tcPr>
            <w:tcW w:w="3577" w:type="dxa"/>
          </w:tcPr>
          <w:p w:rsidR="00922BFF" w:rsidRPr="00922BFF" w:rsidRDefault="00922BFF" w:rsidP="00922BFF">
            <w:pPr>
              <w:spacing w:before="30" w:after="30"/>
              <w:rPr>
                <w:rFonts w:ascii="Times New Roman" w:hAnsi="Times New Roman" w:cs="Times New Roman"/>
                <w:sz w:val="24"/>
                <w:szCs w:val="24"/>
                <w:lang w:val="tt-RU"/>
              </w:rPr>
            </w:pPr>
            <w:r w:rsidRPr="00922BFF">
              <w:rPr>
                <w:rFonts w:ascii="Times New Roman" w:hAnsi="Times New Roman" w:cs="Times New Roman"/>
                <w:sz w:val="24"/>
                <w:szCs w:val="24"/>
                <w:lang w:val="tt-RU"/>
              </w:rPr>
              <w:t>На открытом турнире ”Көрәш”</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Асянов С.</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Грамота                </w:t>
            </w:r>
            <w:r w:rsidRPr="00922BFF">
              <w:rPr>
                <w:rFonts w:ascii="Times New Roman" w:hAnsi="Times New Roman" w:cs="Times New Roman"/>
                <w:sz w:val="24"/>
                <w:szCs w:val="24"/>
                <w:lang w:val="tt-RU"/>
              </w:rPr>
              <w:t>1</w:t>
            </w:r>
            <w:r w:rsidRPr="00922BFF">
              <w:rPr>
                <w:rFonts w:ascii="Times New Roman" w:hAnsi="Times New Roman" w:cs="Times New Roman"/>
                <w:sz w:val="24"/>
                <w:szCs w:val="24"/>
              </w:rPr>
              <w:t xml:space="preserve">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30</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Открытое первенство МАУДО «СДЮСШОР «Олимпийский» по спортивной акробатике»</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региональный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Уразова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Грамота за 1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31</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Открытое первенство ДФОЦ «Дельфин №8» по греко-римской борьбе, посвящённое 73-й годовщине Победы в ВОВ</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региональный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Ибрагимов И.</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Грамота за 1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32</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ДЮСШ «Греко-римская борьба»</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Лесников Т.</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Диплом 3 степени</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33</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ДЮСШ «Греко-римская борьба»</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Мухаматов Л.</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Диплом 1 степени</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34</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Первенство Тукаевского муниципального района по легкой атлетике</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Гайнатуллин Д.</w:t>
            </w:r>
          </w:p>
          <w:p w:rsidR="00922BFF" w:rsidRPr="00922BFF" w:rsidRDefault="00922BFF" w:rsidP="00922BFF">
            <w:pPr>
              <w:spacing w:before="30" w:after="30"/>
              <w:rPr>
                <w:rFonts w:ascii="Times New Roman" w:hAnsi="Times New Roman" w:cs="Times New Roman"/>
                <w:sz w:val="24"/>
                <w:szCs w:val="24"/>
              </w:rPr>
            </w:pP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Грамота за I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35</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Первенство Тукаевского муниципального района по мини-футболу </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Сибгатуллина Р. Мусина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 Грамота за II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36</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Первенство Тукаевского муниципального района по легкой атлетике в эстафете 4х150 м</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 xml:space="preserve">Фостиков Г., Габидов А. </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Грамота за I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37</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Фестиваль «Балкыш»</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Кирпанева Я.</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3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38</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Лагерь «Чемпион» подтягивание</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Валиев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1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39</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Лагерь «Чемпион»  бег на 100м</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Валиев А.</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2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40</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Лагерь «Чемпион»  плавание</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Елисенков Д.</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1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41</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Лагерь «Чемпион»  плавание</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Бакалдин К.</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2 место</w:t>
            </w:r>
          </w:p>
        </w:tc>
      </w:tr>
      <w:tr w:rsidR="00922BFF" w:rsidRPr="00922BFF" w:rsidTr="00922BFF">
        <w:tc>
          <w:tcPr>
            <w:tcW w:w="817" w:type="dxa"/>
          </w:tcPr>
          <w:p w:rsidR="00922BFF" w:rsidRPr="00922BFF" w:rsidRDefault="00922BFF" w:rsidP="00922BFF">
            <w:pPr>
              <w:jc w:val="both"/>
              <w:rPr>
                <w:rFonts w:ascii="Times New Roman" w:hAnsi="Times New Roman" w:cs="Times New Roman"/>
                <w:sz w:val="24"/>
                <w:szCs w:val="24"/>
              </w:rPr>
            </w:pPr>
            <w:r w:rsidRPr="00922BFF">
              <w:rPr>
                <w:rFonts w:ascii="Times New Roman" w:hAnsi="Times New Roman" w:cs="Times New Roman"/>
                <w:sz w:val="24"/>
                <w:szCs w:val="24"/>
              </w:rPr>
              <w:t>42</w:t>
            </w:r>
          </w:p>
        </w:tc>
        <w:tc>
          <w:tcPr>
            <w:tcW w:w="3577"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Лагерь «Чемпион» подтягивание</w:t>
            </w:r>
          </w:p>
        </w:tc>
        <w:tc>
          <w:tcPr>
            <w:tcW w:w="2198" w:type="dxa"/>
          </w:tcPr>
          <w:p w:rsidR="00922BFF" w:rsidRPr="00922BFF" w:rsidRDefault="00922BFF" w:rsidP="00922BFF">
            <w:pPr>
              <w:rPr>
                <w:rFonts w:ascii="Times New Roman" w:hAnsi="Times New Roman" w:cs="Times New Roman"/>
                <w:sz w:val="24"/>
                <w:szCs w:val="24"/>
              </w:rPr>
            </w:pPr>
            <w:r w:rsidRPr="00922BFF">
              <w:rPr>
                <w:rFonts w:ascii="Times New Roman" w:hAnsi="Times New Roman" w:cs="Times New Roman"/>
                <w:sz w:val="24"/>
                <w:szCs w:val="24"/>
              </w:rPr>
              <w:t>муниципальный</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Валеев Б.</w:t>
            </w:r>
          </w:p>
        </w:tc>
        <w:tc>
          <w:tcPr>
            <w:tcW w:w="2198" w:type="dxa"/>
          </w:tcPr>
          <w:p w:rsidR="00922BFF" w:rsidRPr="00922BFF" w:rsidRDefault="00922BFF" w:rsidP="00922BFF">
            <w:pPr>
              <w:spacing w:before="30" w:after="30"/>
              <w:rPr>
                <w:rFonts w:ascii="Times New Roman" w:hAnsi="Times New Roman" w:cs="Times New Roman"/>
                <w:sz w:val="24"/>
                <w:szCs w:val="24"/>
              </w:rPr>
            </w:pPr>
            <w:r w:rsidRPr="00922BFF">
              <w:rPr>
                <w:rFonts w:ascii="Times New Roman" w:hAnsi="Times New Roman" w:cs="Times New Roman"/>
                <w:sz w:val="24"/>
                <w:szCs w:val="24"/>
              </w:rPr>
              <w:t>1 место</w:t>
            </w:r>
          </w:p>
        </w:tc>
      </w:tr>
    </w:tbl>
    <w:p w:rsidR="00922BFF" w:rsidRPr="00922BFF" w:rsidRDefault="00922BFF" w:rsidP="00922BFF">
      <w:pPr>
        <w:spacing w:after="0" w:line="240" w:lineRule="auto"/>
        <w:jc w:val="both"/>
        <w:rPr>
          <w:rFonts w:ascii="Times New Roman" w:eastAsia="Times New Roman" w:hAnsi="Times New Roman" w:cs="Times New Roman"/>
          <w:sz w:val="24"/>
          <w:szCs w:val="24"/>
        </w:rPr>
      </w:pP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3. Нерешенные проблемы: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u w:val="single"/>
        </w:rPr>
        <w:t>- работа с неблагополучными семьями</w:t>
      </w:r>
      <w:r w:rsidRPr="00CA5492">
        <w:rPr>
          <w:rFonts w:ascii="Times New Roman" w:eastAsia="Times New Roman" w:hAnsi="Times New Roman" w:cs="Times New Roman"/>
          <w:sz w:val="24"/>
          <w:szCs w:val="24"/>
        </w:rPr>
        <w:t>,</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u w:val="single"/>
        </w:rPr>
      </w:pPr>
      <w:r w:rsidRPr="00CA5492">
        <w:rPr>
          <w:rFonts w:ascii="Times New Roman" w:eastAsia="Times New Roman" w:hAnsi="Times New Roman" w:cs="Times New Roman"/>
          <w:sz w:val="24"/>
          <w:szCs w:val="24"/>
          <w:u w:val="single"/>
        </w:rPr>
        <w:t>- работа с «трудными» детьми,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u w:val="single"/>
        </w:rPr>
      </w:pPr>
      <w:r w:rsidRPr="00CA5492">
        <w:rPr>
          <w:rFonts w:ascii="Times New Roman" w:eastAsia="Times New Roman" w:hAnsi="Times New Roman" w:cs="Times New Roman"/>
          <w:sz w:val="24"/>
          <w:szCs w:val="24"/>
          <w:u w:val="single"/>
        </w:rPr>
        <w:t>- охват дополнительным образованием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u w:val="single"/>
        </w:rPr>
      </w:pP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u w:val="single"/>
        </w:rPr>
      </w:pPr>
      <w:r w:rsidRPr="00CA5492">
        <w:rPr>
          <w:rFonts w:ascii="Times New Roman" w:eastAsia="Times New Roman" w:hAnsi="Times New Roman" w:cs="Times New Roman"/>
          <w:sz w:val="24"/>
          <w:szCs w:val="24"/>
        </w:rPr>
        <w:t xml:space="preserve">4. Традиции школы: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день Знаний,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- 15 сентября – День рождения СНТ,</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день Учителя,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- 1 октября -  День пожилых людей,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- 26 ноября - День матери,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Осенний бал,</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Новый год,</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день св. Валентина,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день Афганца,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День защитника Отечества,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- 8 марта,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- 9 мая,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- 15 мая – Международный день семьи,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- 19 мая – День детских общественных организаций,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- 25 мая - Последний звонок.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lang w:val="en-US"/>
        </w:rPr>
        <w:t>II</w:t>
      </w:r>
      <w:r w:rsidRPr="00CA5492">
        <w:rPr>
          <w:rFonts w:ascii="Times New Roman" w:eastAsia="Times New Roman" w:hAnsi="Times New Roman" w:cs="Times New Roman"/>
          <w:sz w:val="24"/>
          <w:szCs w:val="24"/>
        </w:rPr>
        <w:t xml:space="preserve">. Полный анализ воспитательной работы за 2017-2018 уч. год. </w:t>
      </w:r>
    </w:p>
    <w:p w:rsidR="00922BFF" w:rsidRPr="00CA5492" w:rsidRDefault="00922BFF" w:rsidP="00922BFF">
      <w:pPr>
        <w:spacing w:after="0" w:line="240" w:lineRule="auto"/>
        <w:ind w:firstLine="567"/>
        <w:jc w:val="both"/>
        <w:rPr>
          <w:rFonts w:ascii="Times New Roman" w:eastAsia="Times New Roman" w:hAnsi="Times New Roman" w:cs="Times New Roman"/>
          <w:i/>
          <w:sz w:val="24"/>
          <w:szCs w:val="24"/>
        </w:rPr>
      </w:pPr>
      <w:r w:rsidRPr="00CA5492">
        <w:rPr>
          <w:rFonts w:ascii="Times New Roman" w:eastAsia="Times New Roman" w:hAnsi="Times New Roman" w:cs="Times New Roman"/>
          <w:i/>
          <w:sz w:val="24"/>
          <w:szCs w:val="24"/>
        </w:rPr>
        <w:t>Воспитательную работу в школе осуществляют:</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заместитель директора по воспитательной работе – 1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педагог-организатор – 1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педагог-психолог – 1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Общее количество классов комплектов – 22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Исполняют обязанности классных руководителей 22 педагога из них;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высшей квалификационной категории 5, что составляет  22 % от общего количества классных руководителей;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первой квалификационной категории – 11, что составляет 48 % от общего количества классных руководителей.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Для реализации поставленных  задач были определены  приоритетные направления, через которые и осуществлялась воспитательная работа: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гражданско-патриотическое воспитание;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нравственно-эстетическое воспитание;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интеллектуально-познавательная деятельность;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спортивно-оздоровительное воспитание;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профориентационная деятельность</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профилактическая деятельность</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самоуправление;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работа с родителями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Воспитательная работа велась всем педагогическим коллективом и воспитательной службой школы, в состав которой входят: заместитель директора по ВР Насибуллина Н.Н.. педагог-организатор Иванова Е.М. педагог-психолог Мохото А.Г., библиотекарь Мартынова Г.А., классные руководители,  педагоги ДО.</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1.  </w:t>
      </w:r>
      <w:r w:rsidRPr="00CA5492">
        <w:rPr>
          <w:rFonts w:ascii="Times New Roman" w:eastAsia="Times New Roman" w:hAnsi="Times New Roman" w:cs="Times New Roman"/>
          <w:sz w:val="24"/>
          <w:szCs w:val="24"/>
          <w:u w:val="single"/>
        </w:rPr>
        <w:t xml:space="preserve"> Гражданско-патриотическое воспитание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Целью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Для реализации цели были поставлены следующие задачи: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воспитание личности учащегося, как  гражданина-патриота, способного встать на защиту государственных интересов страны;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Работа по   г</w:t>
      </w:r>
      <w:r w:rsidRPr="00CA5492">
        <w:rPr>
          <w:rFonts w:ascii="Times New Roman" w:eastAsia="Times New Roman" w:hAnsi="Times New Roman" w:cs="Times New Roman"/>
          <w:bCs/>
          <w:sz w:val="24"/>
          <w:szCs w:val="24"/>
        </w:rPr>
        <w:t xml:space="preserve">ражданско-патриотическому воспитанию </w:t>
      </w:r>
      <w:r w:rsidRPr="00CA5492">
        <w:rPr>
          <w:rFonts w:ascii="Times New Roman" w:eastAsia="Times New Roman" w:hAnsi="Times New Roman" w:cs="Times New Roman"/>
          <w:sz w:val="24"/>
          <w:szCs w:val="24"/>
        </w:rPr>
        <w:t xml:space="preserve"> проводилась согласно утвержденной программе «Я – гражданин России». В начале учебного года за классными коллективами 5-11 классов были закреплены ветераны ВОВ, труженики тыла, ветераны педагогического труда.</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21 сентября учащиеся и педагоги школы приняли участие в Международной акции «Единый час духовности «Голубь мира». В школе был организован торжественный сбор, ведущие рассказали об истории возникновения акции. Танцевальная группа «Айс» исполнила танец «Россия». В небо запущено 50 воздушных шаров с прикрепленными бумажными голубями, на которых написаны имена погибших участников Великой Отечественной войны или тружеников тыла.</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Учащиеся 11 классов под руководством учителя истории и обществознания Насибуллиной Н.Н совместно с библиотекой (библиотекарь Лысанова  Г.И.) провели мероприятие, посвященное 100-летию Октябрьской революции.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Для учащихся 10-11 классов классный руководитель Нурханова Л.Д. и учитель истории и обществознания Насибуллина Н.Н. подготовили и провели мероприятие, посвященное Дню антикоррупции. На это мероприятие был приглашен помощник прокурора Яхин Р.Х.</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ходе мероприятия были показаны видеоролики о коррупции. Учащиеся приняли участие в викторине, в ходе которого разгадывали ребусы, давали определения раскрывающие понятие коррупция. В конце мероприятия выступил Яхин Р.Х., которых ознакомил ребят с работой прокуратуры по борьбе с коррупцией. Были приведены примеры из практики. Учащиеся получили информацию в о видах и причинах коррупции, а также сами предложили  способы борьбы с коррупцией.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Мероприятие, посвященное Дню Конституции РТ подготовили и провели учащиеся 9А класса с классным руководителем Лысенковой С.Л., которое прошло в актовом зале школы.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Цель мероприятия: объяснить детям значимость Конституции для граждан Республики и повысить  общую   культуру учащихся.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В заключение прослушали видео-выступление  о Дне Конституции Республики Татарстан президента РТ  Рустама Минниханова.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нашей школе февраль объявляется месячником патриотического воспитания. Был составлен план работы. Все намеченные мероприятия проводились по плану:</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Классный руководитель 5б класса Ибрагимова В.А. подготовили и провели открытый классный час для учащихся 5 классов, посвященный Дню героя-антифашиста. На мероприятии учащиеся  познакомились с подвигами героев-пионеров, посмотрев презентацию. </w:t>
      </w:r>
    </w:p>
    <w:p w:rsidR="00922BFF" w:rsidRPr="00CA5492" w:rsidRDefault="00922BFF" w:rsidP="00922BFF">
      <w:pPr>
        <w:spacing w:after="0" w:line="240" w:lineRule="auto"/>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Учителя татарского языка. Шарапова Р.М., Антонова Н.Н. и Исламова М.Х. подготовили и провели литературно-музыкальную композицию, посвященную памяти татарского поэта М.Джалиля. Дети читали стихи и пели песни М.Джалиля. Были показаны видеоролик и презентация о жизни и деятельности поэта.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18 февраля в школе было организовано районное мероприятие, посвященное Дню афганца «Живая Память». Участники афганской и чеченской войн, матери погибших воинов были приглашены на это мероприятие. Для них учащиеся 10 класса, под руководством классного руководителя Галяутдиновой Г.А.  подготовили литературно-музыкальную композицию. Учащиеся и гости возложили цветы к памятнику воина-интернационалиста. На мероприятие был приглашен младший брат Сергея Ивыгина.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этот день учащихся 6б класса торжественно приняли в ряды Российского движения школьников. Учащиеся произнесли торжественную клятву РДШ, участники боевых действий, принявшие участие в «Уроке мужества», торжественно вручили значки РДШ – символы детского движения. В знак принятия члены РДШ подарили официальный танец РДШ.</w:t>
      </w:r>
      <w:r w:rsidRPr="00CA5492">
        <w:rPr>
          <w:rFonts w:ascii="Times New Roman" w:eastAsia="Times New Roman" w:hAnsi="Times New Roman" w:cs="Times New Roman"/>
          <w:sz w:val="24"/>
          <w:szCs w:val="24"/>
          <w:lang w:bidi="x-none"/>
        </w:rPr>
        <w:t xml:space="preserve">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Для учащихся 1-4 классов члены объединения «Лидер» под руководством Мохото А.Г. организовали и провели военно-спортивную игру «Зарница» Все классы были разделены на две команды «Синие» и «Зеленые». Каждая команда должна выполняла задания: «Найди мины», «Перевяжи раненного», «Лабиринт» и в конце надо первым найти знамя. Все команды четко и своевременно выполнили задание. Лучшие классы награждены грамотами.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22 февраля педагог Иванова Е.М. подготовила и провела веселые старты «Вперед, мальчишки!» среди мальчиков начального звена. Учащиеся соревновались в силе и ловкости.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23 февраля школа приняла участие в митинге, посвященном Дню защитника Отечества. Учащиеся 10 класса подготовили монтаж об этом дне.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27 февраля команда школы приняла участие в муниципальном этапе военно – спортивной игры «Зарница-2018», посвященная 73-ой годовщине Победы в ВОВ. Руководитель команды Галяутдинов Ф.Ф.</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13 апреля команда школы под руководством Галяутдинова Ф.Ф. заняла 1 место в зональном туре муниципального этапа Республиканского конкурса смотра строя и песни, посвященного 72 – ой годовщине Победы в ВОВ.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С утра 9 мая в школе чувствовалась особая торжественность. У всех на груди  георгиевские ленточки.   В 8.30 утра колонной, по главным улицам двинулись к центру села. Педагогический коллектив школы и учащиеся всех классов, приняли участие в акции «Бессмертный полк».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торжественной и строгой обстановке прошел праздничный митинг. Учащиеся 8-х классов под руководством классных руководителей Исламовой М.Х. и Шараповой Р.М. подготовили литературно-музыкальную композицию. Учащиеся инсценировали стихотворения, исполнили песни и танцы военных лет. Учащиеся начальных классов исполнили танец «Бескозырка».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знак уважения и признательности дети вручили почетным гостям цветы и открытки. Был поставлен почётный караул у обелиска, павшим воинам-односельчанам. В память о тех, кто отдали свои жизни во имя Победы, была объявлена минута молчания.   Все собравшиеся почтили память погибших и возложили живые цветы к обелиску. Это акция - дань памяти и уважения ветеранам, благодаря которым наша страна победила в той ужасной войне и благодаря которым, мы все сейчас живы.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Положительные результаты: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Гражданско-патриотическому воспитанию уделяется все больше внимания.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Вовлечение родителей в проведение совместных мероприятий по данному направлению</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Учащиеся школы принимают участие во всех районных мероприятиях данного направления.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Проблемное поле: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i/>
          <w:iCs/>
          <w:sz w:val="24"/>
          <w:szCs w:val="24"/>
        </w:rPr>
        <w:t xml:space="preserve">1.        </w:t>
      </w:r>
      <w:r w:rsidRPr="00CA5492">
        <w:rPr>
          <w:rFonts w:ascii="Times New Roman" w:eastAsia="Times New Roman" w:hAnsi="Times New Roman" w:cs="Times New Roman"/>
          <w:sz w:val="24"/>
          <w:szCs w:val="24"/>
        </w:rPr>
        <w:t>Работа школьного музея, обновление Зала памяти С.Ивыгину.</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Накопленный опыт по данному направлению недостаточно систематизирован.</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Возможные пути устранения недостатков: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Активизация поисковой работы с привлечением учителей-историков, родителей через внедрение новых форм (операция «Чердак», «В бабушкином сундучке» и др.)</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Поставить на контроль работу  по  военизированной подготовке учащихся.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 xml:space="preserve">2. </w:t>
      </w:r>
      <w:r w:rsidRPr="00CA5492">
        <w:rPr>
          <w:rFonts w:ascii="Times New Roman" w:eastAsia="Times New Roman" w:hAnsi="Times New Roman" w:cs="Times New Roman"/>
          <w:sz w:val="24"/>
          <w:szCs w:val="24"/>
        </w:rPr>
        <w:t xml:space="preserve">   </w:t>
      </w:r>
      <w:r w:rsidRPr="00CA5492">
        <w:rPr>
          <w:rFonts w:ascii="Times New Roman" w:eastAsia="Times New Roman" w:hAnsi="Times New Roman" w:cs="Times New Roman"/>
          <w:bCs/>
          <w:sz w:val="24"/>
          <w:szCs w:val="24"/>
          <w:u w:val="single"/>
        </w:rPr>
        <w:t xml:space="preserve">Нравственно-эстетическое воспитание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Нравственно-эстетическое воспитание являлось одним из основных направлений  воспитательной работы школы в прошедшем году.</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Цель: п</w:t>
      </w:r>
      <w:r w:rsidRPr="00CA5492">
        <w:rPr>
          <w:rFonts w:ascii="Times New Roman" w:eastAsia="Times New Roman" w:hAnsi="Times New Roman" w:cs="Times New Roman"/>
          <w:sz w:val="24"/>
          <w:szCs w:val="24"/>
        </w:rPr>
        <w:t>омочь учащимся осознать нравст</w:t>
      </w:r>
      <w:r w:rsidRPr="00CA5492">
        <w:rPr>
          <w:rFonts w:ascii="Times New Roman" w:eastAsia="Times New Roman" w:hAnsi="Times New Roman" w:cs="Times New Roman"/>
          <w:sz w:val="24"/>
          <w:szCs w:val="24"/>
        </w:rPr>
        <w:softHyphen/>
        <w:t>венные нормы и правила поведения.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 xml:space="preserve"> Задачи:</w:t>
      </w:r>
      <w:r w:rsidRPr="00CA5492">
        <w:rPr>
          <w:rFonts w:ascii="Times New Roman" w:eastAsia="Times New Roman" w:hAnsi="Times New Roman" w:cs="Times New Roman"/>
          <w:sz w:val="24"/>
          <w:szCs w:val="24"/>
        </w:rPr>
        <w:t xml:space="preserve"> Формирование нрав</w:t>
      </w:r>
      <w:r w:rsidRPr="00CA5492">
        <w:rPr>
          <w:rFonts w:ascii="Times New Roman" w:eastAsia="Times New Roman" w:hAnsi="Times New Roman" w:cs="Times New Roman"/>
          <w:sz w:val="24"/>
          <w:szCs w:val="24"/>
        </w:rPr>
        <w:softHyphen/>
        <w:t>ственного отношения к окружающим лю</w:t>
      </w:r>
      <w:r w:rsidRPr="00CA5492">
        <w:rPr>
          <w:rFonts w:ascii="Times New Roman" w:eastAsia="Times New Roman" w:hAnsi="Times New Roman" w:cs="Times New Roman"/>
          <w:sz w:val="24"/>
          <w:szCs w:val="24"/>
        </w:rPr>
        <w:softHyphen/>
        <w:t>дям, формирование нравственной систе</w:t>
      </w:r>
      <w:r w:rsidRPr="00CA5492">
        <w:rPr>
          <w:rFonts w:ascii="Times New Roman" w:eastAsia="Times New Roman" w:hAnsi="Times New Roman" w:cs="Times New Roman"/>
          <w:sz w:val="24"/>
          <w:szCs w:val="24"/>
        </w:rPr>
        <w:softHyphen/>
        <w:t>мы ценностей.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Работа по нравственно-этическому воспитанию  проводилась согласно воспитательному плану.</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Для проведения международного Дня старшего поколения был составлен план работы. Все намеченные мероприятия были организованы и проведены.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По традиции каждый год учащиеся школы поздравляют учителей – пенсионеров, пенсионеров-работников школы.  Посещают старых людей на дому. Читают поздравления, дарят памятные подарки. Такая работа развивает у учащихся инициативу, самостоятельность и творчество.</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октября в актовом зале школы прошел праздник, посвященный Дню старшего поколения «Согреем ладони, разгладим морщины». Ученики порадовали наших гостей прекрасными выступлениями. В завершении концерта волонтеры, члены объединения «Лидер» (руководитель Мохото А.Г.)  подарили  подарки, выполненные своими руками. После концерта гости продолжили общение за празднично накрытым столом. Учащиеся школы приняли активное участие в акции «Поздравь самых близких и родных» Учащиеся поздравили своих родных бабушек и дедушек с праздником.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2 октября в каждом классе были проведены классные часы, на которых учащиеся говорили о добре, оказании помощи престарелым людям.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Учащиеся 3 а классы (классный руководитель Хатыпова Г.Р.) выпустили общешкольную газету «С днем добра и уважения», посвященную Дню старшего поколения.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С 30 октября по 5 ноября  2017 года в школе в период осенних каникул проводились мероприятия по составленному плану, по рекомендации учителей предметников, классных руководителей, руководителей дополнительного образования.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течение всех осенних каникул школа функционировала в полном режиме. Для учащихся всех возрастных групп были разработаны и проведены внеклассные мероприятия и коллективные творческие дела в соответствии с их интересами и потребностями.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Для младших школьников были организованы культурно-массовые мероприятия: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01.11.2017 года во 2в классе была проведена беседа и показ презентации на тему «Птицы – наши друзья».  Дети  приняли активное участие в беседе о птицах. Они подготовили загадки и стихи. Мероприятие закончилось чаепитием и весёлыми играми.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Интеллектуальные игры «Что? Где? Когда?», «Умники и умницы» «Своя игра», КВН «Краски осени». Дети отгадывали загадки, ребусы, отвечали на вопросы,  делали аппликации на осеннюю тему, рассказывали стихи про осень, пели песни. Среди учащихся 1-х классов были проведены «Веселые старты» (1а кл.)  и спортивные состязания «Спорт – это здоровье» (1б кл.), где учащиеся проявили силу и ловкость.  Две команды «Ловкие» и «Быстрые» соревновались в различных эстафетах. Все участники были награждены сладкими призами.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Для учащиеся 2б класса классный  Газизова О.А., педагог ДО Мохото А.Г. и родителский комитет организовали поездку в театр «Мастеровые».   Ребята с удовольствием посмотрели спектакль «Малыш и Карлсон».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У учащихся среднего звена вызвали интерес такие мероприятия, как КВН «Школа ПДД». Так же был просмотрен кинофильм «Щенок» с последующим обсуждением среди учащихся 6а класса.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Классные руководители 8-х классов  организовали экскурсию в цеха ООО «Челны-Овощи», где учащиеся познакомились с трудом механизаторов, комбайнеров.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Учащиеся старших классов интересно и познавательно провели свой досуг на таких мероприятиях, как «День Земли» (11 класс). Учащиеся 9а класса с классным руководителем Лысенковой С.Л. и педагогом организатором Володиной Е.А. организовали поездку в Синема Парк.</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течение каникул согласно расписанию работали все объединения дополнительного образования.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Все мероприятия  проводились  согласно планам воспитательной работы, поставленным целям и задачам.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Кроме школьных, развлекательных мероприятий, дети посещали консультативные занятия по математике, русскому языку и обществознанию  по подготовке к ЕГЭ, ОГЭ. Готовились к предметным олимпиадам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Кроме школьных, развлекательных мероприятий, дети посещали консультативные занятия по математике, русскому языку и обществознанию  по подготовке к ЕГЭ, ОГЭ. Готовились к предметным олимпиадам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23 и 26 декабря учащиеся 8-х классов под руководством классных руководителей Шараповой Р.М. и Исламовой М.Х. подготовили и провели праздничную  театрализованную линейку. Для учащихся была показана сказка. После просмотра сказки были подведены итоги I полугодия: лучшие учащиеся - участники олимпиад, конкурсов, соревнований и отличники, в торжественной атмосфере были награждены грамотами и подарками от Деда Мороза.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23 декабря в спортзале для учащихся 1-4 классов было организовано новогоднее представление со сказочными героями. Дети активно плясали, пели и играли в игры. Сказочные герои спрятали  подарки в большой конфете, которую дети нашли. Каждый ребенок получил от Деда Мороза сладкий подарок.</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26 декабря для учащихся 5-8 классов была организована праздничная новогодняя дискотека с играми. Каждый класс должен был подготовить игру и провести ее со всеми детьми. За проведенную игру каждый класс получил от Деда Мороза сладкий приз.</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Для старших классов была организована замечательная новогодняя дискотека. Учащиеся  пели, танцевали, играли и  даже водили хороводы. Мероприятие прошло позитивно.</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24 декабря совместно с сельской библиотекой в нашей школе по традиции была организована и проведена новогодняя елка для детей с ограниченными возможностями. Учащиеся 9 -х классов  показали сказку и вместе с приглашенными играли в игры, пели новогодние песни. В конце праздника  дети получили подарки.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Все учащиеся совместно с родителями приняли участие в конкурсе снежных фигур. Лучшие работы на праздничной линейке были награждены грамотами.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27 марта  на базе нашей школы был проведен форум школы актива Всероссийского общественного движения «Волонтеры Победы». В форуме приняли участие учащиеся школ района. Особенно детям понравилось участие в  КВЕСТе, который подготовила руководитель объединения «Лидер» Мохото А.Г..  На форум был приглашен Идрисов А.А. руководитель Татарстанского регионального отделения движения «Волонтеры Победы», который организовал открытую площадку по обмену опытом волонтерского движения. Учителя школы совместно с членами объединения «Лидер» провели мастер-классы с участниками форума. Организаторы и участники получили грамоты и сертификаты форума.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Танцевальный коллектив «Радуга» (руководитель Иванова Е.М.) и ученица 5а класса Лавренова Милена стали  финалистами фестиваля искусств детей и молодежи "Балкыш"</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Проблемное поле: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Недостаточное внимание классных руководителей к изучению этики, культуры поведения.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Возможные пути преодоления недостатков: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Классным руководителям совершенствовать методы стимулирования успешности в преодолении трудностей учащимися; уделять больше внимания в общеобразовательных классах различным интеллектуальным турнирам, занимательным  предметным  материалам, которые помогли бы заинтересовать учащихся.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Классным руководителям активизировать творческую деятельность учащихся.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учащихся, коррекции в связи с полученными результатами своей воспитательной деятельности в этом направлении.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u w:val="single"/>
        </w:rPr>
        <w:t>3.Спортивно – оздоровительное направление</w:t>
      </w:r>
      <w:r w:rsidRPr="00CA5492">
        <w:rPr>
          <w:rFonts w:ascii="Times New Roman" w:eastAsia="Times New Roman" w:hAnsi="Times New Roman" w:cs="Times New Roman"/>
          <w:sz w:val="24"/>
          <w:szCs w:val="24"/>
        </w:rPr>
        <w:t xml:space="preserve"> деятельности школы осуществлялось в ходе реализации программы «Здоровье»,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соответствии с программой были определены основные направления работы: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u w:val="single"/>
        </w:rPr>
        <w:t>- профилактика и оздоровление</w:t>
      </w:r>
      <w:r w:rsidRPr="00CA5492">
        <w:rPr>
          <w:rFonts w:ascii="Times New Roman" w:eastAsia="Times New Roman" w:hAnsi="Times New Roman" w:cs="Times New Roman"/>
          <w:sz w:val="24"/>
          <w:szCs w:val="24"/>
        </w:rPr>
        <w:t xml:space="preserve"> – утренняя зарядка, физкультурная разминка во время учебного процесса для активации работы головного мозга и релаксации органов зрения,  горячее питание, физкультурно-оздоровительная работа;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u w:val="single"/>
        </w:rPr>
        <w:t>- образовательный процесс</w:t>
      </w:r>
      <w:r w:rsidRPr="00CA5492">
        <w:rPr>
          <w:rFonts w:ascii="Times New Roman" w:eastAsia="Times New Roman" w:hAnsi="Times New Roman" w:cs="Times New Roman"/>
          <w:sz w:val="24"/>
          <w:szCs w:val="24"/>
        </w:rPr>
        <w:t xml:space="preserve"> – использование здоровьесберегающих образовательных технологий, рациональное расписание;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u w:val="single"/>
        </w:rPr>
        <w:t>- информационно—консультативная работа</w:t>
      </w:r>
      <w:r w:rsidRPr="00CA5492">
        <w:rPr>
          <w:rFonts w:ascii="Times New Roman" w:eastAsia="Times New Roman" w:hAnsi="Times New Roman" w:cs="Times New Roman"/>
          <w:sz w:val="24"/>
          <w:szCs w:val="24"/>
        </w:rPr>
        <w:t xml:space="preserve"> – лекции специалистов бетькинской врачебной амбулатории, ежемесячные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«Борьба» и «Мини-футбол», «Карате» и «Юниор».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сентябре был проведен кросс «Татарстан -2012». Лучшие спортсмены награждены грамотами и подарками.</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лекции специалистов бетькинской врачебной амбулатории, ежемесячные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«Борьба» и «Мини-футбол», «Карате» и «Юниор». </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сентябре был проведен кросс «Татарстан -2017». Лучшие спортсмены награждены грамотами и подарками.</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color w:val="FF0000"/>
          <w:sz w:val="24"/>
          <w:szCs w:val="24"/>
        </w:rPr>
        <w:t>       </w:t>
      </w:r>
      <w:r w:rsidRPr="00CA5492">
        <w:rPr>
          <w:rFonts w:ascii="Times New Roman" w:eastAsia="Times New Roman" w:hAnsi="Times New Roman" w:cs="Times New Roman"/>
          <w:sz w:val="24"/>
          <w:szCs w:val="24"/>
        </w:rPr>
        <w:t>Спортсмены школы приняли участие в районных соревнования по борьбе, волейболу, баскетболу,  легкой атлетике  и мини-футболу.</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Учащиеся школы  приняли участие в  Открытом традиционном турнире по татаро-башкирской борьбе «Корэш» среди юношей 2001г.р. и моложе  на Кубок Заслуженного мастера спорта РТ Шарипова Р.Ш.  Асянов Салават Абдумажитович занял 1 место, 2 место</w:t>
      </w:r>
    </w:p>
    <w:p w:rsidR="00922BFF" w:rsidRPr="00CA5492" w:rsidRDefault="00922BFF" w:rsidP="00922BFF">
      <w:pPr>
        <w:spacing w:after="0" w:line="240" w:lineRule="auto"/>
        <w:jc w:val="both"/>
        <w:rPr>
          <w:rFonts w:ascii="Times New Roman" w:eastAsia="Times New Roman" w:hAnsi="Times New Roman" w:cs="Times New Roman"/>
          <w:sz w:val="24"/>
          <w:szCs w:val="24"/>
        </w:rPr>
      </w:pPr>
      <w:r w:rsidRPr="00CA5492">
        <w:rPr>
          <w:rFonts w:ascii="Times New Roman" w:eastAsia="Times New Roman" w:hAnsi="Times New Roman" w:cs="Times New Roman"/>
          <w:color w:val="FF0000"/>
          <w:sz w:val="24"/>
          <w:szCs w:val="24"/>
        </w:rPr>
        <w:t xml:space="preserve">          </w:t>
      </w:r>
      <w:r w:rsidRPr="00CA5492">
        <w:rPr>
          <w:rFonts w:ascii="Times New Roman" w:eastAsia="Times New Roman" w:hAnsi="Times New Roman" w:cs="Times New Roman"/>
          <w:sz w:val="24"/>
          <w:szCs w:val="24"/>
        </w:rPr>
        <w:t xml:space="preserve">Первенство Тукаевского муниципального района по мини-футболу- </w:t>
      </w:r>
      <w:r w:rsidRPr="00CA5492">
        <w:rPr>
          <w:rFonts w:ascii="Times New Roman" w:eastAsia="Calibri" w:hAnsi="Times New Roman" w:cs="Times New Roman"/>
          <w:sz w:val="24"/>
          <w:szCs w:val="24"/>
        </w:rPr>
        <w:t>Сибгатуллина Регина Рамилевна, Мусина Альбина Ренатовна заняли 2 место.</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Первенстве МБУДО «ДЮСШ Тукаевского муниципального района» по корэш Барсуков Расим  и Гиниятуллин Айзат заняли 3 место.Спортсмены награждены кубком и грамотой.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Спортсмены  детского клуба «Подросток» под руководством тренера Назарова Э.В. приняли участие в Первенстве Тукаевского муниципального района по мини-футболу среди смешанных команд и заняла 1 место. 13 мая команда девушек приняла участие в Первенстве района по мини-футболу и заняла 2 место. Команда награждена кубком и грамотой.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декабря для учащихся 9 классов был организован круглый стол «Наркотикам – нет!». Была обсуждена проблема табакокурения, наркомании, алкоголизма.    Однако остается проблема табакокурения. Неоднократно проводились профилактические беседы с юношами 8 и 9-х классов о вреде курения.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в разделе спортивно-оздоровительное направление.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медработниками, экскурсий и походов, участие коллектива класса в  спортивных, внутришкольных мероприятиях. В каждом классе оформлен действующий уголок здоровья.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январе семья Елисенковых (кл.рук Газизова О.А.) приняла участие в муниципальном спортивном конкурсе «Папа, мама, я – спортивная семья!», участники награждены грамотой и памятным подарком.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Учащиеся школы приняли участие в муниципальном этапе республиканских соревнований «Президентские состязания для школьников»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10-11 февраля лучшие учащиеся приняли участие в муниципальных соревнованиях по сдачи ГТО.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На базе нашей школы 26 марта было организовано и проведено Внутрипоселковое соревнование по карате среди детей от 4 до 11 лет. Тренер Москвин Н.Г. В соревнованиях участвовали воспитанники Николая Геннадьевича из г. Набережные Челны.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Учащиеся 3 классов приняли участие в районном конкурсе ЮИД «Безопасное колесо», где заняли 3 место (руководитель Филенкова И.Р.)</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Результат:</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Реализация программы «Здоровье» систематизирует работу педагогического коллектива в данном направлении.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Стабильные результаты спортивных достижений по борьбе и мини-футболу.</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Учащиеся школы принимают участие во всех районных мероприятиях данного направления.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Проблемное поле: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Недостаточное материально-техническое обеспечение для полноценного развития спортивно-массового воспитания.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Привлечение родителей к совместной деятельности.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Создать условия для сдачи ГТО учащимися школы.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4.      Создать условия для участия в районных и республиканских соревнованиях.</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w:t>
      </w:r>
      <w:r w:rsidRPr="00CA5492">
        <w:rPr>
          <w:rFonts w:ascii="Times New Roman" w:eastAsia="Times New Roman" w:hAnsi="Times New Roman" w:cs="Times New Roman"/>
          <w:bCs/>
          <w:i/>
          <w:iCs/>
          <w:sz w:val="24"/>
          <w:szCs w:val="24"/>
        </w:rPr>
        <w:t>Возможные пути решения проблем: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Увеличить охват  занятостью спортом учащихся школы.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Привлечение родителей к участию в спортивных мероприятиях.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Систематический контроль выполнения программы «Здоровье» всеми членами педагогического и ученического коллективов со стороны администрации.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3.      Привлечение медицинских работников к совместной профилактической деятельности.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w:t>
      </w:r>
      <w:r w:rsidRPr="00CA5492">
        <w:rPr>
          <w:rFonts w:ascii="Times New Roman" w:eastAsia="Times New Roman" w:hAnsi="Times New Roman" w:cs="Times New Roman"/>
          <w:bCs/>
          <w:sz w:val="24"/>
          <w:szCs w:val="24"/>
        </w:rPr>
        <w:t>4. </w:t>
      </w:r>
      <w:r w:rsidRPr="00CA5492">
        <w:rPr>
          <w:rFonts w:ascii="Times New Roman" w:eastAsia="Times New Roman" w:hAnsi="Times New Roman" w:cs="Times New Roman"/>
          <w:sz w:val="24"/>
          <w:szCs w:val="24"/>
        </w:rPr>
        <w:t>   </w:t>
      </w:r>
      <w:r w:rsidRPr="00CA5492">
        <w:rPr>
          <w:rFonts w:ascii="Times New Roman" w:eastAsia="Times New Roman" w:hAnsi="Times New Roman" w:cs="Times New Roman"/>
          <w:bCs/>
          <w:sz w:val="24"/>
          <w:szCs w:val="24"/>
          <w:u w:val="single"/>
        </w:rPr>
        <w:t xml:space="preserve"> Профилактика правонарушений</w:t>
      </w:r>
      <w:r w:rsidRPr="00CA5492">
        <w:rPr>
          <w:rFonts w:ascii="Times New Roman" w:eastAsia="Times New Roman" w:hAnsi="Times New Roman" w:cs="Times New Roman"/>
          <w:sz w:val="24"/>
          <w:szCs w:val="24"/>
        </w:rPr>
        <w:t xml:space="preserve">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ведется работа   по выявлению несовершеннолетних, находящихся в социально-опасном положении, а также учащихся, не посещающих или систематически пропускающих по неуважительным причинам занятия: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ведется банк данных детей, состоящих на учете;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ведется работа по устранению причин, условий и обстоятельств, способствующих совершению правонарушений несовершеннолетними. </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Классные руководители в начале учебного года  обследовали  жилищно-бытовые условия учащихся, находящихся в социально-опасном положении, составляли акты;</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школе осуществляется контроль   получения образования несовершеннолетними. Строгий учет пропущенных уроков. Работа по ликвидации пропусков без уважительной причины,  правовое просвещение подростков и их родителей – основные формы деятельности школы в этом направлении.</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Индивидуально-профилактическая работа с несовершеннолетними проводится администрацией школы  с привлечение представителей правоохранительных органной по необходимости.</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На начало учебного года учете ПДН, КДН  состоят: Уставщиков Артем. Губочкин В, Фомичева Ю и Майер Е. </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На начало 2017-2018 уч. г. на учете в КДН  состоят семьи:  Майер Н.А., Абрамова Д.Ф., Барсуков В.И., Шерстобитова Л.А., Князев В.Д., Фомичева Н.Р., Барова Г.И., Хабибуллин И.Р., Баров А.А., Губочкин В.С., Уставщиков А.Н.</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Один раз в четверть в течение года проводятся заседания  Совета учащихся, на котором рассматриваются текущие вопросы, вопросы постановки учащихся на внутришкольный учет, снятия с учета.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На конец учебного года на учете ОДН состоят 4 учащихся:  Шерстобитова Надежда,Майер Евгений. Кириллов Дмитрий. Классные руководители завели для них индивидуальные тетради по работе с детьми, состоящими на учете.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  Результат:</w:t>
      </w:r>
    </w:p>
    <w:p w:rsidR="00922BFF" w:rsidRPr="00CA5492" w:rsidRDefault="00922BFF" w:rsidP="00922BFF">
      <w:pPr>
        <w:numPr>
          <w:ilvl w:val="0"/>
          <w:numId w:val="13"/>
        </w:num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Повышение правонарушений среди несовершеннолетних.</w:t>
      </w:r>
    </w:p>
    <w:p w:rsidR="00922BFF" w:rsidRPr="00CA5492" w:rsidRDefault="00922BFF" w:rsidP="00922BFF">
      <w:pPr>
        <w:numPr>
          <w:ilvl w:val="0"/>
          <w:numId w:val="13"/>
        </w:num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Повышение количества семей, состоящих на учете ОДН.</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Проблемное поле: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Снижается ответственность родителей за воспитание детей.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Низкий уровень образования родителей, материальные трудности в семьях, которые приводят к увеличению родителей, состоящих на учете.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Возможные пути преодоления недостатков: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1.      Обеспечение социально-педагогического сопровождения детей, находящихся в социально-опасном положении.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Классным руководителям усилить контроль  за  учащимися, склонных к правонарушениям, за семьями находящимися в сложной жизненной ситуации, своевременное информирование администрации школы.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Усилить контроль за работой  классных руководителей нач. школы, 5-11 кл. по этическому, правовому воспитанию школьников.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5. </w:t>
      </w:r>
      <w:r w:rsidRPr="00CA5492">
        <w:rPr>
          <w:rFonts w:ascii="Times New Roman" w:eastAsia="Times New Roman" w:hAnsi="Times New Roman" w:cs="Times New Roman"/>
          <w:bCs/>
          <w:sz w:val="24"/>
          <w:szCs w:val="24"/>
          <w:u w:val="single"/>
        </w:rPr>
        <w:t>Работа с родителями.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Со стороны школы родителям учащихся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школой оказывается помощь учащимся в трудоустройстве через Центр занятости населения, учащиеся, имеют возможность бесплатно отдохнуть в летнем оздоровительном лагере «Алые паруса».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В течение года по плану было проведено 2 общешкольных собрания: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w:t>
      </w:r>
      <w:r w:rsidRPr="00CA5492">
        <w:rPr>
          <w:rFonts w:ascii="Times New Roman" w:eastAsia="Times New Roman" w:hAnsi="Times New Roman" w:cs="Times New Roman"/>
          <w:sz w:val="24"/>
          <w:szCs w:val="24"/>
        </w:rPr>
        <w:tab/>
        <w:t>«Профилактика ДДТТ и соблюдение правил дорожного движения. Необходимость использования обучающимися на одежде и личных вещах светоотражающих элементов. Правила личной безопасности для детей школьного возраста»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w:t>
      </w:r>
      <w:r w:rsidRPr="00CA5492">
        <w:rPr>
          <w:rFonts w:ascii="Times New Roman" w:eastAsia="Times New Roman" w:hAnsi="Times New Roman" w:cs="Times New Roman"/>
          <w:sz w:val="24"/>
          <w:szCs w:val="24"/>
        </w:rPr>
        <w:tab/>
        <w:t>Безопасность детей – забота наша общая. Правила личной безопасности для детей школьного возраста.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4 заседания общешкольного родительского комитета и «Совета отцов», на которых были обсуждены текущие проблемы школы и родителей.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На зимних каникулах семья Елисенковых (кл. рук Газизова О.А.) приняли участие в районных соревнованиях «Папа, мама, я – спортивная семья!»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январе были посещены  Семьи Бариновых и Барсуковых, причина  пропуски уроков Бариновым Владиславом  и Барсуковым Расимом и Иваном. Выявлена причина пропусков, учащиеся посещают школу.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6 марта проведены родительские собрания по  ознакомлению с правилами поведения на льду во время паводка.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07.04.2017 года родители учащихся и ученики 8А класса приняли участие в муниципальном этапе Республиканского конкурса родительских комитетов "Секреты дружного класса" и заняли почетное 2 место.</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В нашей школе 15.05.2017 г. классными руководителями были проведены уроки, посвященные Международному дню семьи «Семья и Отечество в моей жизни». Темы уроков: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1-4 классы «Я и моя семья», «Семейные традиции», «Моя семья – моя радость»;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5-11 классы  «Семья в моей жизни»,  «Моя семья-моё богатство»,  «Семь-Я».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Учителя при проведении уроков ставили перед собой цель: способствовать формированию уважительного отношения к своей семье, родным и близким людям, развивать эмпатию, положительные эмоции, воспитывать ответственное отношение  к порученному делу, учиться выполнять совместно общее дело.</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При проведении уроков использовались различные формы проведения, интерактивные технологии. Некоторые уроки проводились с использованием игровых форм проведения занятий, так как именно они в наибольшей степени вызывают положительные эмоции у школьников. Основные акценты в ходе занятий в классах были сделаны на развития чувства духовной сопричастности ребёнка с членами его семьи, формирования чувства взаимоуважения между членами семьи.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Содержание занятий было направлено на формирование у обучающихся мотивации к изучению своей родословной, воспитанию чувства гордости за членов своей семьи и ответственности перед ними за свои достижения, о роли семьи в жизни ребенка, о правах и ответственности ее членов друг перед другом, о нравственных и правовых аспектах семейных отношений.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Преподаватели старались,  что бы уроки,  побудили каждого школьника к размышлению о характере его отношений с родителями и другими близкими людьми независимо от того, из какой он семьи.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Во время проведения занятий, педагоги использовали высказывания о семье и воспитании известных философов, писателей, выдающихся людей.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Ребята под руководством педагогов подготовили презентации, рисунки, фотографии. Рассказали о членах своей семьи, об их традициях и мечтах.</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Уроки способствовал формированию представлений о жизненном идеале семьи. Воспитывалось чувство любви и гордости за свою семью, ответственное отношение к созданию в будущем своей семьи, формировался  нравственный долг перед родителями.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Все проведенные мероприятия соответствовали тематике. Был сделан еще один шаг к укреплению содружества семьи и школы. Урок помог обозначить стратегию и тактику педагогического коллектива в  совместной работе с семьей не только по утверждению  в детях нравственных ценностей, но и по совершенствованию всей внеурочной и внеклассной воспитательной деятельности.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w:t>
      </w:r>
      <w:r w:rsidRPr="00CA5492">
        <w:rPr>
          <w:rFonts w:ascii="Times New Roman" w:eastAsia="Times New Roman" w:hAnsi="Times New Roman" w:cs="Times New Roman"/>
          <w:bCs/>
          <w:i/>
          <w:iCs/>
          <w:sz w:val="24"/>
          <w:szCs w:val="24"/>
        </w:rPr>
        <w:t> Результат:</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1. Повысился уровень взаимодействия школы с родителями.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Повысился  уровень посещаемости общешкольных родительских собраний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w:t>
      </w:r>
      <w:r w:rsidRPr="00CA5492">
        <w:rPr>
          <w:rFonts w:ascii="Times New Roman" w:eastAsia="Times New Roman" w:hAnsi="Times New Roman" w:cs="Times New Roman"/>
          <w:bCs/>
          <w:i/>
          <w:iCs/>
          <w:sz w:val="24"/>
          <w:szCs w:val="24"/>
        </w:rPr>
        <w:t xml:space="preserve">Проблемное поле: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1.Слабо привлекаются родители к участию во внеурочной деятельности.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Организация работы родительского всеобуча.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3. Низкая явка на собрания  в средних классах.</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Возможные пути преодоления недостатков: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Классным руководителям активнее привлекать родителей к участию во внеурочной деятельности.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Уделять больше внимания организации и проведению родительского собрания.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В 2017-2018 учебном году  педагогу-психологу  Мохото</w:t>
      </w:r>
      <w:r w:rsidR="00DB1705">
        <w:rPr>
          <w:rFonts w:ascii="Times New Roman" w:eastAsia="Times New Roman" w:hAnsi="Times New Roman" w:cs="Times New Roman"/>
          <w:sz w:val="24"/>
          <w:szCs w:val="24"/>
        </w:rPr>
        <w:t xml:space="preserve"> </w:t>
      </w:r>
      <w:r w:rsidRPr="00CA5492">
        <w:rPr>
          <w:rFonts w:ascii="Times New Roman" w:eastAsia="Times New Roman" w:hAnsi="Times New Roman" w:cs="Times New Roman"/>
          <w:sz w:val="24"/>
          <w:szCs w:val="24"/>
        </w:rPr>
        <w:t xml:space="preserve">А.Г. особое внимание уделить  систематическому проведению родительского всеобуча.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 xml:space="preserve">6.   </w:t>
      </w:r>
      <w:r w:rsidRPr="00CA5492">
        <w:rPr>
          <w:rFonts w:ascii="Times New Roman" w:eastAsia="Times New Roman" w:hAnsi="Times New Roman" w:cs="Times New Roman"/>
          <w:bCs/>
          <w:sz w:val="24"/>
          <w:szCs w:val="24"/>
          <w:u w:val="single"/>
        </w:rPr>
        <w:t>Работа классных руководителей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i/>
          <w:iCs/>
          <w:sz w:val="24"/>
          <w:szCs w:val="24"/>
        </w:rPr>
        <w:t> </w:t>
      </w:r>
      <w:r w:rsidRPr="00CA5492">
        <w:rPr>
          <w:rFonts w:ascii="Times New Roman" w:eastAsia="Times New Roman" w:hAnsi="Times New Roman" w:cs="Times New Roman"/>
          <w:sz w:val="24"/>
          <w:szCs w:val="24"/>
        </w:rPr>
        <w:t>В этом учебном году всего работало всего:  23 классных руководителя.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w:t>
      </w:r>
      <w:r w:rsidRPr="00CA5492">
        <w:rPr>
          <w:rFonts w:ascii="Times New Roman" w:eastAsia="Times New Roman" w:hAnsi="Times New Roman" w:cs="Times New Roman"/>
          <w:i/>
          <w:iCs/>
          <w:sz w:val="24"/>
          <w:szCs w:val="24"/>
        </w:rPr>
        <w:t>1.Планирование и организация работы в классном коллективе: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а) планы воспитательной работы были составлены всеми классными руководителями,   во всех планах ВР был анализ за прошедший уч. год, психолого-педагогическая характеристика классного коллектива, в планах отражены основные направления воспитательной работы, мероприятия соответствовали возрастным особенностям учащихся.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б)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участвуют в рейдах «Добрый вечер»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В традиционных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Смирнов А.В. подготовил и провел мероприятие посвященное Дню Конституции РФ.</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Насибуллина Н.Н. подготовила и провела отрытое мероприятие - квест, посвященное Дню борьбы с коррупцией. На мероприятии был приглашен помощник прокурора Тукаевского муниципального района Яхин Р.Х.</w:t>
      </w:r>
    </w:p>
    <w:p w:rsidR="00922BFF" w:rsidRPr="00CA5492" w:rsidRDefault="00922BFF" w:rsidP="00922BFF">
      <w:pPr>
        <w:spacing w:after="0" w:line="240" w:lineRule="auto"/>
        <w:ind w:firstLine="567"/>
        <w:jc w:val="both"/>
        <w:rPr>
          <w:rFonts w:ascii="Times New Roman" w:eastAsia="Times New Roman" w:hAnsi="Times New Roman" w:cs="Times New Roman"/>
          <w:iCs/>
          <w:sz w:val="24"/>
          <w:szCs w:val="24"/>
        </w:rPr>
      </w:pPr>
      <w:r w:rsidRPr="00CA5492">
        <w:rPr>
          <w:rFonts w:ascii="Times New Roman" w:eastAsia="Times New Roman" w:hAnsi="Times New Roman" w:cs="Times New Roman"/>
          <w:sz w:val="24"/>
          <w:szCs w:val="24"/>
        </w:rPr>
        <w:t>Нурханова Л.Д. классный руководитель 11 класса приняла участие в муниципальном этапе республиканского конкурса профессионального мастерства классных руководителей «Воспитать человека» в рамках Республиканского конкурса «Учитель года».</w:t>
      </w:r>
      <w:r w:rsidRPr="00CA5492">
        <w:rPr>
          <w:rFonts w:ascii="Times New Roman" w:eastAsia="Times New Roman" w:hAnsi="Times New Roman" w:cs="Times New Roman"/>
          <w:iCs/>
          <w:sz w:val="24"/>
          <w:szCs w:val="24"/>
        </w:rPr>
        <w:t xml:space="preserve">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 xml:space="preserve">Результат: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1.      </w:t>
      </w:r>
      <w:r w:rsidRPr="00CA5492">
        <w:rPr>
          <w:rFonts w:ascii="Times New Roman" w:eastAsia="Times New Roman" w:hAnsi="Times New Roman" w:cs="Times New Roman"/>
          <w:sz w:val="24"/>
          <w:szCs w:val="24"/>
        </w:rPr>
        <w:t>В целом работу классных руководителей можно считать  удовлетворительной.</w:t>
      </w:r>
    </w:p>
    <w:p w:rsidR="00922BFF" w:rsidRPr="00CA5492" w:rsidRDefault="00922BFF" w:rsidP="00922BFF">
      <w:pPr>
        <w:spacing w:after="0" w:line="240" w:lineRule="auto"/>
        <w:ind w:firstLine="567"/>
        <w:jc w:val="both"/>
        <w:rPr>
          <w:rFonts w:ascii="Times New Roman" w:eastAsia="Times New Roman" w:hAnsi="Times New Roman" w:cs="Times New Roman"/>
          <w:bCs/>
          <w:i/>
          <w:iCs/>
          <w:sz w:val="24"/>
          <w:szCs w:val="24"/>
        </w:rPr>
      </w:pPr>
      <w:r w:rsidRPr="00CA5492">
        <w:rPr>
          <w:rFonts w:ascii="Times New Roman" w:eastAsia="Times New Roman" w:hAnsi="Times New Roman" w:cs="Times New Roman"/>
          <w:bCs/>
          <w:i/>
          <w:iCs/>
          <w:sz w:val="24"/>
          <w:szCs w:val="24"/>
        </w:rPr>
        <w:t>2</w:t>
      </w:r>
      <w:r w:rsidRPr="00CA5492">
        <w:rPr>
          <w:rFonts w:ascii="Times New Roman" w:eastAsia="Times New Roman" w:hAnsi="Times New Roman" w:cs="Times New Roman"/>
          <w:bCs/>
          <w:iCs/>
          <w:sz w:val="24"/>
          <w:szCs w:val="24"/>
        </w:rPr>
        <w:t>.      Работа классных руководителей ведется по плану воспитательной работы класса и школы</w:t>
      </w:r>
      <w:r w:rsidRPr="00CA5492">
        <w:rPr>
          <w:rFonts w:ascii="Times New Roman" w:eastAsia="Times New Roman" w:hAnsi="Times New Roman" w:cs="Times New Roman"/>
          <w:bCs/>
          <w:i/>
          <w:iCs/>
          <w:sz w:val="24"/>
          <w:szCs w:val="24"/>
        </w:rPr>
        <w:t>.</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Проблемное поле: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1.Не все классные руководители активно принимают участие в воспитательной работе школы.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2.Недостаточно обобщен опыт передовых классных руководителей;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Возможные пути преодоления недостатков: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Активнее привлекать классных руководителей к подготовке и проведения открытых воспитательных мероприятий.</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Провести мероприятия по обмену опыта передовых классных руководителей.</w:t>
      </w:r>
    </w:p>
    <w:p w:rsidR="00922BFF" w:rsidRPr="00CA5492" w:rsidRDefault="00922BFF" w:rsidP="00922BFF">
      <w:pPr>
        <w:spacing w:after="0" w:line="240" w:lineRule="auto"/>
        <w:ind w:firstLine="567"/>
        <w:jc w:val="both"/>
        <w:rPr>
          <w:rFonts w:ascii="Times New Roman" w:eastAsia="Times New Roman" w:hAnsi="Times New Roman" w:cs="Times New Roman"/>
          <w:bCs/>
          <w:sz w:val="24"/>
          <w:szCs w:val="24"/>
          <w:u w:val="single"/>
        </w:rPr>
      </w:pPr>
      <w:r w:rsidRPr="00CA5492">
        <w:rPr>
          <w:rFonts w:ascii="Times New Roman" w:eastAsia="Times New Roman" w:hAnsi="Times New Roman" w:cs="Times New Roman"/>
          <w:bCs/>
          <w:sz w:val="24"/>
          <w:szCs w:val="24"/>
          <w:u w:val="single"/>
        </w:rPr>
        <w:t>7. Самоуправление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нашей школе с этого учебного года активно функционирует Российское движение школьников или РДШ. Это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движение стремится объединять и координировать организации и лица, занимающиеся воспитанием подрастающего поколения и формированием личности.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Российское движение школьников работает по четырем направлениям:</w:t>
      </w:r>
    </w:p>
    <w:p w:rsidR="00922BFF" w:rsidRPr="00CA5492" w:rsidRDefault="00922BFF" w:rsidP="00922BFF">
      <w:pPr>
        <w:spacing w:after="0" w:line="240" w:lineRule="auto"/>
        <w:ind w:firstLine="567"/>
        <w:jc w:val="both"/>
        <w:rPr>
          <w:rFonts w:ascii="Times New Roman" w:eastAsia="Times New Roman" w:hAnsi="Times New Roman" w:cs="Times New Roman"/>
          <w:i/>
          <w:sz w:val="24"/>
          <w:szCs w:val="24"/>
          <w:u w:val="single"/>
        </w:rPr>
      </w:pPr>
      <w:r w:rsidRPr="00CA5492">
        <w:rPr>
          <w:rFonts w:ascii="Times New Roman" w:eastAsia="Times New Roman" w:hAnsi="Times New Roman" w:cs="Times New Roman"/>
          <w:sz w:val="24"/>
          <w:szCs w:val="24"/>
        </w:rPr>
        <w:fldChar w:fldCharType="begin"/>
      </w:r>
      <w:r w:rsidRPr="00CA5492">
        <w:rPr>
          <w:rFonts w:ascii="Times New Roman" w:eastAsia="Times New Roman" w:hAnsi="Times New Roman" w:cs="Times New Roman"/>
          <w:sz w:val="24"/>
          <w:szCs w:val="24"/>
        </w:rPr>
        <w:instrText xml:space="preserve"> HYPERLINK "https://%D1%80%D0%B4%D1%88.%D1%80%D1%84/activity/scope/1" </w:instrText>
      </w:r>
      <w:r w:rsidRPr="00CA5492">
        <w:rPr>
          <w:rFonts w:ascii="Times New Roman" w:eastAsia="Times New Roman" w:hAnsi="Times New Roman" w:cs="Times New Roman"/>
          <w:sz w:val="24"/>
          <w:szCs w:val="24"/>
        </w:rPr>
        <w:fldChar w:fldCharType="separate"/>
      </w:r>
      <w:r w:rsidRPr="00CA5492">
        <w:rPr>
          <w:rFonts w:ascii="Times New Roman" w:eastAsia="Times New Roman" w:hAnsi="Times New Roman" w:cs="Times New Roman"/>
          <w:bCs/>
          <w:i/>
          <w:sz w:val="24"/>
          <w:szCs w:val="24"/>
          <w:u w:val="single"/>
        </w:rPr>
        <w:t xml:space="preserve">Личностное развитие. </w:t>
      </w:r>
      <w:r w:rsidRPr="00CA5492">
        <w:rPr>
          <w:rFonts w:ascii="Times New Roman" w:eastAsia="Times New Roman" w:hAnsi="Times New Roman" w:cs="Times New Roman"/>
          <w:sz w:val="24"/>
          <w:szCs w:val="24"/>
          <w:u w:val="single"/>
        </w:rPr>
        <w:t>Творческое развитие, популяризация ЗОЖ среди школьников, популяризация профессий.</w:t>
      </w:r>
    </w:p>
    <w:p w:rsidR="00922BFF" w:rsidRPr="00CA5492" w:rsidRDefault="00922BFF" w:rsidP="00922BFF">
      <w:pPr>
        <w:spacing w:after="0" w:line="240" w:lineRule="auto"/>
        <w:ind w:firstLine="567"/>
        <w:jc w:val="both"/>
        <w:rPr>
          <w:rFonts w:ascii="Times New Roman" w:eastAsia="Times New Roman" w:hAnsi="Times New Roman" w:cs="Times New Roman"/>
          <w:i/>
          <w:sz w:val="24"/>
          <w:szCs w:val="24"/>
          <w:u w:val="single"/>
        </w:rPr>
      </w:pPr>
      <w:r w:rsidRPr="00CA5492">
        <w:rPr>
          <w:rFonts w:ascii="Times New Roman" w:eastAsia="Times New Roman" w:hAnsi="Times New Roman" w:cs="Times New Roman"/>
          <w:sz w:val="24"/>
          <w:szCs w:val="24"/>
        </w:rPr>
        <w:fldChar w:fldCharType="end"/>
      </w:r>
      <w:r w:rsidRPr="00CA5492">
        <w:rPr>
          <w:rFonts w:ascii="Times New Roman" w:eastAsia="Times New Roman" w:hAnsi="Times New Roman" w:cs="Times New Roman"/>
          <w:sz w:val="24"/>
          <w:szCs w:val="24"/>
        </w:rPr>
        <w:fldChar w:fldCharType="begin"/>
      </w:r>
      <w:r w:rsidRPr="00CA5492">
        <w:rPr>
          <w:rFonts w:ascii="Times New Roman" w:eastAsia="Times New Roman" w:hAnsi="Times New Roman" w:cs="Times New Roman"/>
          <w:sz w:val="24"/>
          <w:szCs w:val="24"/>
        </w:rPr>
        <w:instrText xml:space="preserve"> HYPERLINK "https://%D1%80%D0%B4%D1%88.%D1%80%D1%84/activity/scope/2" </w:instrText>
      </w:r>
      <w:r w:rsidRPr="00CA5492">
        <w:rPr>
          <w:rFonts w:ascii="Times New Roman" w:eastAsia="Times New Roman" w:hAnsi="Times New Roman" w:cs="Times New Roman"/>
          <w:sz w:val="24"/>
          <w:szCs w:val="24"/>
        </w:rPr>
        <w:fldChar w:fldCharType="separate"/>
      </w:r>
      <w:r w:rsidRPr="00CA5492">
        <w:rPr>
          <w:rFonts w:ascii="Times New Roman" w:eastAsia="Times New Roman" w:hAnsi="Times New Roman" w:cs="Times New Roman"/>
          <w:bCs/>
          <w:i/>
          <w:sz w:val="24"/>
          <w:szCs w:val="24"/>
          <w:u w:val="single"/>
        </w:rPr>
        <w:t>Военно-патриотическое направление.</w:t>
      </w:r>
      <w:r w:rsidRPr="00CA5492">
        <w:rPr>
          <w:rFonts w:ascii="Times New Roman" w:eastAsia="Times New Roman" w:hAnsi="Times New Roman" w:cs="Times New Roman"/>
          <w:i/>
          <w:sz w:val="24"/>
          <w:szCs w:val="24"/>
          <w:u w:val="single"/>
        </w:rPr>
        <w:t xml:space="preserve"> </w:t>
      </w:r>
      <w:r w:rsidRPr="00CA5492">
        <w:rPr>
          <w:rFonts w:ascii="Times New Roman" w:eastAsia="Times New Roman" w:hAnsi="Times New Roman" w:cs="Times New Roman"/>
          <w:sz w:val="24"/>
          <w:szCs w:val="24"/>
          <w:u w:val="single"/>
        </w:rPr>
        <w:t>Осуществляется при координации с Всероссийским военно – патриотическим движением «Юнармия»</w:t>
      </w:r>
    </w:p>
    <w:p w:rsidR="00922BFF" w:rsidRPr="00CA5492" w:rsidRDefault="00922BFF" w:rsidP="00922BFF">
      <w:pPr>
        <w:spacing w:after="0" w:line="240" w:lineRule="auto"/>
        <w:ind w:firstLine="567"/>
        <w:jc w:val="both"/>
        <w:rPr>
          <w:rFonts w:ascii="Times New Roman" w:eastAsia="Times New Roman" w:hAnsi="Times New Roman" w:cs="Times New Roman"/>
          <w:i/>
          <w:sz w:val="24"/>
          <w:szCs w:val="24"/>
          <w:u w:val="single"/>
        </w:rPr>
      </w:pPr>
      <w:r w:rsidRPr="00CA5492">
        <w:rPr>
          <w:rFonts w:ascii="Times New Roman" w:eastAsia="Times New Roman" w:hAnsi="Times New Roman" w:cs="Times New Roman"/>
          <w:sz w:val="24"/>
          <w:szCs w:val="24"/>
        </w:rPr>
        <w:fldChar w:fldCharType="end"/>
      </w:r>
      <w:r w:rsidRPr="00CA5492">
        <w:rPr>
          <w:rFonts w:ascii="Times New Roman" w:eastAsia="Times New Roman" w:hAnsi="Times New Roman" w:cs="Times New Roman"/>
          <w:sz w:val="24"/>
          <w:szCs w:val="24"/>
        </w:rPr>
        <w:fldChar w:fldCharType="begin"/>
      </w:r>
      <w:r w:rsidRPr="00CA5492">
        <w:rPr>
          <w:rFonts w:ascii="Times New Roman" w:eastAsia="Times New Roman" w:hAnsi="Times New Roman" w:cs="Times New Roman"/>
          <w:sz w:val="24"/>
          <w:szCs w:val="24"/>
        </w:rPr>
        <w:instrText xml:space="preserve"> HYPERLINK "https://%D1%80%D0%B4%D1%88.%D1%80%D1%84/activity/scope/3" </w:instrText>
      </w:r>
      <w:r w:rsidRPr="00CA5492">
        <w:rPr>
          <w:rFonts w:ascii="Times New Roman" w:eastAsia="Times New Roman" w:hAnsi="Times New Roman" w:cs="Times New Roman"/>
          <w:sz w:val="24"/>
          <w:szCs w:val="24"/>
        </w:rPr>
        <w:fldChar w:fldCharType="separate"/>
      </w:r>
      <w:r w:rsidRPr="00CA5492">
        <w:rPr>
          <w:rFonts w:ascii="Times New Roman" w:eastAsia="Times New Roman" w:hAnsi="Times New Roman" w:cs="Times New Roman"/>
          <w:bCs/>
          <w:i/>
          <w:sz w:val="24"/>
          <w:szCs w:val="24"/>
          <w:u w:val="single"/>
        </w:rPr>
        <w:t>Гражданская активность.</w:t>
      </w:r>
      <w:r w:rsidRPr="00CA5492">
        <w:rPr>
          <w:rFonts w:ascii="Times New Roman" w:eastAsia="Times New Roman" w:hAnsi="Times New Roman" w:cs="Times New Roman"/>
          <w:i/>
          <w:sz w:val="24"/>
          <w:szCs w:val="24"/>
          <w:u w:val="single"/>
        </w:rPr>
        <w:t xml:space="preserve"> </w:t>
      </w:r>
      <w:r w:rsidRPr="00CA5492">
        <w:rPr>
          <w:rFonts w:ascii="Times New Roman" w:eastAsia="Times New Roman" w:hAnsi="Times New Roman" w:cs="Times New Roman"/>
          <w:sz w:val="24"/>
          <w:szCs w:val="24"/>
          <w:u w:val="single"/>
        </w:rPr>
        <w:t>Волонтерская деятельность, поисковая работа, изучение истории и краеведения, «Школа Безопасности» – воспитание культуры безопасности среди детей и подростков.</w:t>
      </w:r>
    </w:p>
    <w:p w:rsidR="00922BFF" w:rsidRPr="00CA5492" w:rsidRDefault="00922BFF" w:rsidP="00922BFF">
      <w:pPr>
        <w:spacing w:after="0" w:line="240" w:lineRule="auto"/>
        <w:ind w:firstLine="567"/>
        <w:jc w:val="both"/>
        <w:rPr>
          <w:rFonts w:ascii="Times New Roman" w:eastAsia="Times New Roman" w:hAnsi="Times New Roman" w:cs="Times New Roman"/>
          <w:i/>
          <w:sz w:val="24"/>
          <w:szCs w:val="24"/>
          <w:u w:val="single"/>
        </w:rPr>
      </w:pPr>
      <w:r w:rsidRPr="00CA5492">
        <w:rPr>
          <w:rFonts w:ascii="Times New Roman" w:eastAsia="Times New Roman" w:hAnsi="Times New Roman" w:cs="Times New Roman"/>
          <w:sz w:val="24"/>
          <w:szCs w:val="24"/>
        </w:rPr>
        <w:fldChar w:fldCharType="end"/>
      </w:r>
      <w:r w:rsidRPr="00CA5492">
        <w:rPr>
          <w:rFonts w:ascii="Times New Roman" w:eastAsia="Times New Roman" w:hAnsi="Times New Roman" w:cs="Times New Roman"/>
          <w:sz w:val="24"/>
          <w:szCs w:val="24"/>
        </w:rPr>
        <w:fldChar w:fldCharType="begin"/>
      </w:r>
      <w:r w:rsidRPr="00CA5492">
        <w:rPr>
          <w:rFonts w:ascii="Times New Roman" w:eastAsia="Times New Roman" w:hAnsi="Times New Roman" w:cs="Times New Roman"/>
          <w:sz w:val="24"/>
          <w:szCs w:val="24"/>
        </w:rPr>
        <w:instrText xml:space="preserve"> HYPERLINK "https://%D1%80%D0%B4%D1%88.%D1%80%D1%84/activity/scope/4" </w:instrText>
      </w:r>
      <w:r w:rsidRPr="00CA5492">
        <w:rPr>
          <w:rFonts w:ascii="Times New Roman" w:eastAsia="Times New Roman" w:hAnsi="Times New Roman" w:cs="Times New Roman"/>
          <w:sz w:val="24"/>
          <w:szCs w:val="24"/>
        </w:rPr>
        <w:fldChar w:fldCharType="separate"/>
      </w:r>
      <w:r w:rsidRPr="00CA5492">
        <w:rPr>
          <w:rFonts w:ascii="Times New Roman" w:eastAsia="Times New Roman" w:hAnsi="Times New Roman" w:cs="Times New Roman"/>
          <w:bCs/>
          <w:i/>
          <w:sz w:val="24"/>
          <w:szCs w:val="24"/>
          <w:u w:val="single"/>
        </w:rPr>
        <w:t>Информационно-медийное направление</w:t>
      </w:r>
      <w:r w:rsidRPr="00CA5492">
        <w:rPr>
          <w:rFonts w:ascii="Times New Roman" w:eastAsia="Times New Roman" w:hAnsi="Times New Roman" w:cs="Times New Roman"/>
          <w:i/>
          <w:sz w:val="24"/>
          <w:szCs w:val="24"/>
          <w:u w:val="single"/>
        </w:rPr>
        <w:t xml:space="preserve">. </w:t>
      </w:r>
      <w:r w:rsidRPr="00CA5492">
        <w:rPr>
          <w:rFonts w:ascii="Times New Roman" w:eastAsia="Times New Roman" w:hAnsi="Times New Roman" w:cs="Times New Roman"/>
          <w:sz w:val="24"/>
          <w:szCs w:val="24"/>
          <w:u w:val="single"/>
        </w:rPr>
        <w:t>Подготовка детского информационного контента, информационное развитие в рамках деятельности РДШ, создание школьных газет, съемки роликов, освещение в СМИ и работа в социальных сетях.</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fldChar w:fldCharType="end"/>
      </w:r>
      <w:r w:rsidRPr="00CA5492">
        <w:rPr>
          <w:rFonts w:ascii="Times New Roman" w:eastAsia="Times New Roman" w:hAnsi="Times New Roman" w:cs="Times New Roman"/>
          <w:sz w:val="24"/>
          <w:szCs w:val="24"/>
        </w:rPr>
        <w:t xml:space="preserve"> Движение предоставляет каждому школьнику в возрасте от 8 лет возможности приобретать навыки по всем направлениям деятельности РДШ и принимать участие в творческих конкурсах, семинарах, тематических слетах, форумах, фестивалях, посещать детские оздоровительные лагеря, заниматься добровольческой деятельностью, встречаться с интересными людьми, заниматься в военно-патриотических клубах, пробовать свои силы в журналистике, обмениваться и перенимать опыт школьников из других регионов страны.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сентября  торжественной линейкой, посвящённой Дню Знаний- открыли новый учебный год. Активисты Совета Учащихся, РДШ, Волонтёры победы- подготовили яркие номера (танцы, стихи, сценки)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18 сентября провели заседание Совета учащихся. На повестке дня обсудили план работы Совета учащихся за 2016-2017 учебный год, Утвердили план на 2017-2018 учебный год, Выбрали новый состав Совета учащихся на 2017-2018 учебный год, Обсудили проведение:  Дня старшего поколения,  Дня учителя, Осеннего бала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Отряд ЮИД согласно плану работы на 2017-2018г. в рамках Всероссийской акции «Зелёный свет»   провели классный час «Юный пешеход» в актовом зале школы. Провели конкурс рисунков по правилам дорожного движения, обновили стенд «Уголок безопасности ПДД»</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администрации Тукаевского района, команда РДШ совместно с Волонтёрами победы провели акцию «Здорово живёшь».</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16 сентября на Базе Бетькинской СОШ провели «Кросс Татарстана-2017» с привлечением учащихся и сотрудников.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21 сентября провели международную масштабную акцию «Единый час Духовности «Голубь мира». Единовременный запуск в небо прикреплённых к воздушным шарам бумажных голубей, на которых написанны имена погибших в Великой отечественной  войны.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Волонтёры победы с активистами РДШ па протяжении всей четверти проводили динамические паузы для учащихся начальной школы.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Активисты Волонтёры победы  приняли участие в работе 12 Республиканского форума, руководитель Мохото А.Г.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Отряд ОППН и ФОРПОСТ провели беседы с учащимися начальных классов на тему права и обязанности школьников, проводили рейды по проверке школьной дисциплины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рамках республиканской «Осенней недели добра» провели весёлые старты активисты ШУС, РДШ, Волонтёры победы, Отряд ОППН и ФОРПОСТ с целью пропаганды ЗОЖ.</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2 октября согласно плану ШУС провели праздник посвящённый Дню Пожилого Человека, учащиеся школы порадовали гостей прекрасным выступлением, Волонтёры победы вручили  выполненные своими руками подарки.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Мырсикова К.Е. под руководством Володиной Е.А. приняли участие в Республиканском конкурсе Информационно—социальных видеороликов «Ребёнок в мире прав»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Отряд ЮИД принял участие в  Всероссийском конкурсе видеороликов  «Безопасная дорога- детям».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24 октября Актив ШУС и СДО приняли участие в «Форуме юных граждан»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В первый день каникул 30 октября- провели мастер класс по приготовлению hand- made шоколада.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Ярко и красочно проводили осень - 29 октября состоялся праздничный концерт «В гостях у осенней сказки»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Учащиеся Григорьева Елизавета, Лаврёнова Милена, Сибгатуллина Азалия- прошли в полу-финал республиканского фестиваля «Минута славы». Все мероприятия намеченные планом Совета школы были проведены.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u w:val="single"/>
        </w:rPr>
        <w:t>   8. Дополнительное образование</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Особое внимание отводилось выявлению творческих способностей и наклонностей учащихся, вовлечению их в разнообразную творческую внеурочную деятельность. Благодаря этому разнообразию, а также умению преподавателей увлечь детей тематикой внеурочных занятий, начиная от прикладного искусства и заканчивая изучением танцевальных движений, талантливых детей в школе с каждым годом становится все больше и больше. Учащиеся начальной школы являются активными участниками школьных творческих мероприятий. Выставляются работы по бисероплетению, оригами, аппликации, вышивке, рисунки  и др. </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В системе единого воспитательно-образовательного пространства школы работа по дополнительному образованию  направлена на выполнение задач по дальнейшему обеспечению доступных форм занятости учащихся во внеурочное время с учетом их индивидуальных особенностей.  На базе школы работает 12 объединений:</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от МБУ ДОД «ЦВР» - «Рукодельница», «Самоделкин» руководитель Мохото А.Г., «Акварель» руководитель Фарукшина Г.Ф.; В школе третий год действует объединение дополнительного образования «Лидер», руководителем которого является Мохото Алена Геннадьевна. Учащиеся 5-6-х классов проводят и участвуют в различных акциях социальной направленности. Они посещают детский реабилитационный центр «Солнышко». </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Продолжают работу объединения «Альбус» (Лысенкова С.Л.), «Юниор»  (Гарипова Р.Р.)  «Лего» (руководитель Лысенков А.В.) учащиеся занимаются техническим творчеством, «Хореография» и «Ритмика» руководитель Иванова Е.М., открылись новые объединения «Веселые нотки» руководитель Игтисамова М.М. и «Музейное дело» Смирнов А.В. </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От МБУ  «Подростковый клуб Тукаевского муниципального района» работает секция по греко-римской борьбе - тренеры Мубаракзянов Р.Б. и Мубаракзянов Б, секция по мини-футболу, тренером которого является Назаров Э.В.. Продолжает свою работу спортивная секция «Карате» - тренер Москвин Н.Г.. Юные спортсмены, участвуют в соревнованиях по карате, где занимают призовые места.</w:t>
      </w:r>
    </w:p>
    <w:p w:rsidR="00922BFF" w:rsidRPr="00CA5492" w:rsidRDefault="00922BFF" w:rsidP="00922BFF">
      <w:pPr>
        <w:spacing w:after="0" w:line="240" w:lineRule="auto"/>
        <w:ind w:firstLine="284"/>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От МБОУ ДОД «ДШИ» работают классы по  вокалу (Тихонова Т.С.), гитаре (рук Колесова С.Б.)  и  хореографии (рук Смирнова Е.А.)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Результат</w:t>
      </w:r>
      <w:r w:rsidRPr="00CA5492">
        <w:rPr>
          <w:rFonts w:ascii="Times New Roman" w:eastAsia="Times New Roman" w:hAnsi="Times New Roman" w:cs="Times New Roman"/>
          <w:sz w:val="24"/>
          <w:szCs w:val="24"/>
        </w:rPr>
        <w:t>:</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Увеличение участия в различных конкурсах детей во внеурочное время.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Рост мастерства, творческой активности   учащихся на кружках художественно-эстетической направленности.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Спортивные достижения по различным видам спорта.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Проблемное поле</w:t>
      </w:r>
      <w:r w:rsidRPr="00CA5492">
        <w:rPr>
          <w:rFonts w:ascii="Times New Roman" w:eastAsia="Times New Roman" w:hAnsi="Times New Roman" w:cs="Times New Roman"/>
          <w:sz w:val="24"/>
          <w:szCs w:val="24"/>
        </w:rPr>
        <w:t>:</w:t>
      </w:r>
    </w:p>
    <w:p w:rsidR="00922BFF" w:rsidRPr="00CA5492" w:rsidRDefault="00922BFF" w:rsidP="00922BFF">
      <w:pPr>
        <w:numPr>
          <w:ilvl w:val="0"/>
          <w:numId w:val="12"/>
        </w:num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Увеличить  количества объединений ДО и число учащихся, посещающих спортивные секции.</w:t>
      </w:r>
    </w:p>
    <w:p w:rsidR="00922BFF" w:rsidRPr="00CA5492" w:rsidRDefault="00922BFF" w:rsidP="00922BFF">
      <w:pPr>
        <w:numPr>
          <w:ilvl w:val="0"/>
          <w:numId w:val="12"/>
        </w:num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Повысить оснащенность  секций  инвентарем, наглядным материалом.</w:t>
      </w:r>
    </w:p>
    <w:p w:rsidR="00922BFF" w:rsidRPr="00CA5492" w:rsidRDefault="00922BFF" w:rsidP="00922BFF">
      <w:pPr>
        <w:numPr>
          <w:ilvl w:val="0"/>
          <w:numId w:val="12"/>
        </w:num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Создать благоприятные условия для реализации внеурочной деятельности.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i/>
          <w:iCs/>
          <w:sz w:val="24"/>
          <w:szCs w:val="24"/>
        </w:rPr>
        <w:t>Возможные пути решения проблем: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1. Повысить качество предоставления дополнительных услуг за счет повышения методической и профессиональной подготовки педагогов.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2. Активизировать участие детей в конкурсах, фестивалях разного уровня.</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3. Расширить сеть дополнительного образования.</w:t>
      </w:r>
    </w:p>
    <w:p w:rsidR="00922BFF" w:rsidRPr="00CA5492" w:rsidRDefault="00922BFF" w:rsidP="00922BFF">
      <w:pPr>
        <w:spacing w:after="0" w:line="240" w:lineRule="auto"/>
        <w:ind w:firstLine="567"/>
        <w:jc w:val="both"/>
        <w:rPr>
          <w:rFonts w:ascii="Times New Roman" w:eastAsia="Times New Roman" w:hAnsi="Times New Roman" w:cs="Times New Roman"/>
          <w:i/>
          <w:sz w:val="24"/>
          <w:szCs w:val="24"/>
        </w:rPr>
      </w:pPr>
      <w:r w:rsidRPr="00CA5492">
        <w:rPr>
          <w:rFonts w:ascii="Times New Roman" w:eastAsia="Times New Roman" w:hAnsi="Times New Roman" w:cs="Times New Roman"/>
          <w:sz w:val="24"/>
          <w:szCs w:val="24"/>
        </w:rPr>
        <w:t> </w:t>
      </w:r>
      <w:r w:rsidRPr="00CA5492">
        <w:rPr>
          <w:rFonts w:ascii="Times New Roman" w:eastAsia="Times New Roman" w:hAnsi="Times New Roman" w:cs="Times New Roman"/>
          <w:i/>
          <w:sz w:val="24"/>
          <w:szCs w:val="24"/>
        </w:rPr>
        <w:t>Итоги года: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В течение года в школе проходит конкурс «Лучший класс года».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25 мая на общешкольной линейке подведены итоги:</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среди 1-4 классов «Лучший класс года - 2017»  стал  2а класс, классный руководитель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Газизова О.А.</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среди 5-8 классов «Лучший класс года – 2017» - 6а класс, классный руководитель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Лысенков А.В.</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среди 9-11 классов «Лучший класс года – 2017» - 11 класс, классный руководитель </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Нурханова Л.Д.</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Победившие классы и классные руководители награждены грамотой и переходящим кубком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 xml:space="preserve">            Выводы: </w:t>
      </w:r>
      <w:r w:rsidRPr="00CA5492">
        <w:rPr>
          <w:rFonts w:ascii="Times New Roman" w:eastAsia="Times New Roman" w:hAnsi="Times New Roman" w:cs="Times New Roman"/>
          <w:sz w:val="24"/>
          <w:szCs w:val="24"/>
        </w:rPr>
        <w:t>Исходя из анализа воспитательной работы за первое полугодие,   необходимо отметить, что в целом поставленные задачи воспитательной работы   достигнуты. На основе тех проблем, которые выделились в процессе работы, можно сформулировать задачи на второе полугодие.</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w:t>
      </w:r>
      <w:r w:rsidRPr="00CA5492">
        <w:rPr>
          <w:rFonts w:ascii="Times New Roman" w:eastAsia="Times New Roman" w:hAnsi="Times New Roman" w:cs="Times New Roman"/>
          <w:bCs/>
          <w:sz w:val="24"/>
          <w:szCs w:val="24"/>
        </w:rPr>
        <w:t>-совершенствовать систему формирования и развитие коллектива класса и актива школы;</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bCs/>
          <w:sz w:val="24"/>
          <w:szCs w:val="24"/>
        </w:rPr>
        <w:t>-гуманизация отношений между обучающимися, между обучающимися и педагогам;.</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w:t>
      </w:r>
      <w:r w:rsidRPr="00CA5492">
        <w:rPr>
          <w:rFonts w:ascii="Times New Roman" w:eastAsia="Times New Roman" w:hAnsi="Times New Roman" w:cs="Times New Roman"/>
          <w:bCs/>
          <w:sz w:val="24"/>
          <w:szCs w:val="24"/>
        </w:rPr>
        <w:t>- добиться полного охвата школьников занятиями в кружках и секциях;</w:t>
      </w:r>
    </w:p>
    <w:p w:rsidR="00922BFF" w:rsidRPr="00CA5492" w:rsidRDefault="00922BFF" w:rsidP="00922BFF">
      <w:pPr>
        <w:spacing w:after="0" w:line="240" w:lineRule="auto"/>
        <w:ind w:firstLine="567"/>
        <w:jc w:val="both"/>
        <w:rPr>
          <w:rFonts w:ascii="Times New Roman" w:eastAsia="Times New Roman" w:hAnsi="Times New Roman" w:cs="Times New Roman"/>
          <w:sz w:val="24"/>
          <w:szCs w:val="24"/>
        </w:rPr>
      </w:pPr>
      <w:r w:rsidRPr="00CA5492">
        <w:rPr>
          <w:rFonts w:ascii="Times New Roman" w:eastAsia="Times New Roman" w:hAnsi="Times New Roman" w:cs="Times New Roman"/>
          <w:sz w:val="24"/>
          <w:szCs w:val="24"/>
        </w:rPr>
        <w:t xml:space="preserve">- </w:t>
      </w:r>
      <w:r w:rsidRPr="00CA5492">
        <w:rPr>
          <w:rFonts w:ascii="Times New Roman" w:eastAsia="Times New Roman" w:hAnsi="Times New Roman" w:cs="Times New Roman"/>
          <w:bCs/>
          <w:sz w:val="24"/>
          <w:szCs w:val="24"/>
        </w:rPr>
        <w:t>совершенствовать профилактическую работу среди несовершеннолетних, уделив приоритетное внимание формированию толерантных отношений, противостоянию алкоголю, табаку, наркотикам, суицидальным настроениям.</w:t>
      </w:r>
    </w:p>
    <w:p w:rsidR="00922BFF" w:rsidRPr="00CD6CC9" w:rsidRDefault="00922BFF" w:rsidP="00223B8D">
      <w:pPr>
        <w:spacing w:after="0" w:line="240" w:lineRule="auto"/>
        <w:jc w:val="both"/>
        <w:rPr>
          <w:rFonts w:ascii="Times New Roman" w:eastAsia="Calibri" w:hAnsi="Times New Roman" w:cs="Times New Roman"/>
          <w:sz w:val="24"/>
          <w:szCs w:val="24"/>
        </w:rPr>
      </w:pPr>
    </w:p>
    <w:p w:rsidR="000632AB" w:rsidRPr="00D4241B" w:rsidRDefault="00D4241B" w:rsidP="00D424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23B8D" w:rsidRPr="00F66F8A" w:rsidRDefault="00223B8D" w:rsidP="00223B8D">
      <w:pPr>
        <w:pStyle w:val="a8"/>
        <w:spacing w:after="0" w:line="240" w:lineRule="auto"/>
        <w:ind w:left="0"/>
        <w:jc w:val="center"/>
        <w:rPr>
          <w:rFonts w:ascii="Times New Roman" w:hAnsi="Times New Roman" w:cs="Times New Roman"/>
          <w:b/>
          <w:bCs/>
          <w:sz w:val="24"/>
          <w:szCs w:val="24"/>
          <w:shd w:val="clear" w:color="auto" w:fill="FFFFFF"/>
        </w:rPr>
      </w:pPr>
      <w:r>
        <w:rPr>
          <w:rStyle w:val="ac"/>
          <w:rFonts w:ascii="Times New Roman" w:hAnsi="Times New Roman" w:cs="Times New Roman"/>
          <w:sz w:val="24"/>
          <w:szCs w:val="24"/>
          <w:shd w:val="clear" w:color="auto" w:fill="FFFFFF"/>
        </w:rPr>
        <w:t xml:space="preserve">Задачи на </w:t>
      </w:r>
      <w:r w:rsidR="00D4241B">
        <w:rPr>
          <w:rStyle w:val="ac"/>
          <w:rFonts w:ascii="Times New Roman" w:hAnsi="Times New Roman" w:cs="Times New Roman"/>
          <w:sz w:val="24"/>
          <w:szCs w:val="24"/>
          <w:shd w:val="clear" w:color="auto" w:fill="FFFFFF"/>
        </w:rPr>
        <w:t>2018 - 2019 год.</w:t>
      </w:r>
    </w:p>
    <w:p w:rsidR="00223B8D" w:rsidRPr="00F66F8A" w:rsidRDefault="00223B8D" w:rsidP="00223B8D">
      <w:pPr>
        <w:numPr>
          <w:ilvl w:val="0"/>
          <w:numId w:val="11"/>
        </w:numPr>
        <w:tabs>
          <w:tab w:val="left" w:pos="2310"/>
        </w:tabs>
        <w:spacing w:after="0" w:line="240" w:lineRule="auto"/>
        <w:ind w:left="0" w:firstLine="0"/>
        <w:jc w:val="both"/>
        <w:rPr>
          <w:rFonts w:ascii="Times New Roman" w:hAnsi="Times New Roman" w:cs="Times New Roman"/>
          <w:sz w:val="24"/>
          <w:szCs w:val="24"/>
        </w:rPr>
      </w:pPr>
      <w:r w:rsidRPr="00F66F8A">
        <w:rPr>
          <w:rFonts w:ascii="Times New Roman" w:hAnsi="Times New Roman" w:cs="Times New Roman"/>
          <w:sz w:val="24"/>
          <w:szCs w:val="24"/>
        </w:rPr>
        <w:t xml:space="preserve">Повышать качество проведения учебных занятий на основе  использования  системно-деятельностного подхода. Продолжить работу по формированию системы универсальных учебных действий средствами технологии  деятельностного обучения </w:t>
      </w:r>
    </w:p>
    <w:p w:rsidR="00223B8D" w:rsidRPr="00F66F8A" w:rsidRDefault="00223B8D" w:rsidP="00223B8D">
      <w:pPr>
        <w:numPr>
          <w:ilvl w:val="0"/>
          <w:numId w:val="11"/>
        </w:numPr>
        <w:tabs>
          <w:tab w:val="left" w:pos="2310"/>
        </w:tabs>
        <w:spacing w:after="0" w:line="240" w:lineRule="auto"/>
        <w:ind w:left="0" w:firstLine="0"/>
        <w:jc w:val="both"/>
        <w:rPr>
          <w:rFonts w:ascii="Times New Roman" w:hAnsi="Times New Roman" w:cs="Times New Roman"/>
          <w:sz w:val="24"/>
          <w:szCs w:val="24"/>
        </w:rPr>
      </w:pPr>
      <w:r w:rsidRPr="00F66F8A">
        <w:rPr>
          <w:rFonts w:ascii="Times New Roman" w:hAnsi="Times New Roman" w:cs="Times New Roman"/>
          <w:sz w:val="24"/>
          <w:szCs w:val="24"/>
        </w:rPr>
        <w:t>Освоение педагогами новой системы требований к оценке итогов образовательной деятельности обучающихся в условиях внедрения ФГОС ООО.</w:t>
      </w:r>
    </w:p>
    <w:p w:rsidR="00223B8D" w:rsidRPr="00F66F8A" w:rsidRDefault="00223B8D" w:rsidP="00223B8D">
      <w:pPr>
        <w:numPr>
          <w:ilvl w:val="0"/>
          <w:numId w:val="11"/>
        </w:numPr>
        <w:tabs>
          <w:tab w:val="left" w:pos="2310"/>
        </w:tabs>
        <w:spacing w:after="0" w:line="240" w:lineRule="auto"/>
        <w:ind w:left="0" w:firstLine="0"/>
        <w:jc w:val="both"/>
        <w:rPr>
          <w:rFonts w:ascii="Times New Roman" w:hAnsi="Times New Roman" w:cs="Times New Roman"/>
          <w:sz w:val="24"/>
          <w:szCs w:val="24"/>
        </w:rPr>
      </w:pPr>
      <w:r w:rsidRPr="00F66F8A">
        <w:rPr>
          <w:rFonts w:ascii="Times New Roman" w:hAnsi="Times New Roman" w:cs="Times New Roman"/>
          <w:sz w:val="24"/>
          <w:szCs w:val="24"/>
        </w:rPr>
        <w:t xml:space="preserve"> Обеспечение повышения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 в условиях реализации ФГОС НОО и  ФГОС ООО.</w:t>
      </w:r>
    </w:p>
    <w:p w:rsidR="00223B8D" w:rsidRPr="00F66F8A" w:rsidRDefault="00223B8D" w:rsidP="00223B8D">
      <w:pPr>
        <w:numPr>
          <w:ilvl w:val="0"/>
          <w:numId w:val="11"/>
        </w:numPr>
        <w:tabs>
          <w:tab w:val="left" w:pos="2310"/>
        </w:tabs>
        <w:spacing w:after="0" w:line="240" w:lineRule="auto"/>
        <w:ind w:left="0" w:firstLine="0"/>
        <w:jc w:val="both"/>
        <w:rPr>
          <w:rFonts w:ascii="Times New Roman" w:hAnsi="Times New Roman" w:cs="Times New Roman"/>
          <w:sz w:val="24"/>
          <w:szCs w:val="24"/>
        </w:rPr>
      </w:pPr>
      <w:r w:rsidRPr="00F66F8A">
        <w:rPr>
          <w:rFonts w:ascii="Times New Roman" w:hAnsi="Times New Roman" w:cs="Times New Roman"/>
          <w:sz w:val="24"/>
          <w:szCs w:val="24"/>
        </w:rPr>
        <w:t>Продолжить работу по обеспечению методического сопровождения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223B8D" w:rsidRPr="00F66F8A" w:rsidRDefault="00223B8D" w:rsidP="00223B8D">
      <w:pPr>
        <w:numPr>
          <w:ilvl w:val="0"/>
          <w:numId w:val="11"/>
        </w:numPr>
        <w:tabs>
          <w:tab w:val="left" w:pos="2310"/>
        </w:tabs>
        <w:spacing w:after="0" w:line="240" w:lineRule="auto"/>
        <w:ind w:left="0" w:firstLine="0"/>
        <w:jc w:val="both"/>
        <w:rPr>
          <w:rFonts w:ascii="Times New Roman" w:hAnsi="Times New Roman" w:cs="Times New Roman"/>
          <w:sz w:val="24"/>
          <w:szCs w:val="24"/>
        </w:rPr>
      </w:pPr>
      <w:r w:rsidRPr="00F66F8A">
        <w:rPr>
          <w:rFonts w:ascii="Times New Roman" w:hAnsi="Times New Roman" w:cs="Times New Roman"/>
          <w:sz w:val="24"/>
          <w:szCs w:val="24"/>
        </w:rPr>
        <w:t>Повышать профессиональный уровень педагогов школы через результативное участие в конкурсах профессионального мастерства «Учитель года», «Классный руководитель года», «Учитель-мастер», «Учитель-эксперт»</w:t>
      </w:r>
    </w:p>
    <w:p w:rsidR="00C31D15" w:rsidRDefault="00C31D15"/>
    <w:sectPr w:rsidR="00C31D1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8F7" w:rsidRDefault="00BD28F7" w:rsidP="00FA0276">
      <w:pPr>
        <w:spacing w:after="0" w:line="240" w:lineRule="auto"/>
      </w:pPr>
      <w:r>
        <w:separator/>
      </w:r>
    </w:p>
  </w:endnote>
  <w:endnote w:type="continuationSeparator" w:id="0">
    <w:p w:rsidR="00BD28F7" w:rsidRDefault="00BD28F7" w:rsidP="00FA0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762654"/>
      <w:docPartObj>
        <w:docPartGallery w:val="Page Numbers (Bottom of Page)"/>
        <w:docPartUnique/>
      </w:docPartObj>
    </w:sdtPr>
    <w:sdtEndPr/>
    <w:sdtContent>
      <w:p w:rsidR="00FA0276" w:rsidRDefault="00FA0276">
        <w:pPr>
          <w:pStyle w:val="af1"/>
          <w:jc w:val="right"/>
        </w:pPr>
        <w:r>
          <w:fldChar w:fldCharType="begin"/>
        </w:r>
        <w:r>
          <w:instrText>PAGE   \* MERGEFORMAT</w:instrText>
        </w:r>
        <w:r>
          <w:fldChar w:fldCharType="separate"/>
        </w:r>
        <w:r w:rsidR="00BD28F7">
          <w:rPr>
            <w:noProof/>
          </w:rPr>
          <w:t>1</w:t>
        </w:r>
        <w:r>
          <w:fldChar w:fldCharType="end"/>
        </w:r>
      </w:p>
    </w:sdtContent>
  </w:sdt>
  <w:p w:rsidR="00FA0276" w:rsidRDefault="00FA027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8F7" w:rsidRDefault="00BD28F7" w:rsidP="00FA0276">
      <w:pPr>
        <w:spacing w:after="0" w:line="240" w:lineRule="auto"/>
      </w:pPr>
      <w:r>
        <w:separator/>
      </w:r>
    </w:p>
  </w:footnote>
  <w:footnote w:type="continuationSeparator" w:id="0">
    <w:p w:rsidR="00BD28F7" w:rsidRDefault="00BD28F7" w:rsidP="00FA0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
    <w:nsid w:val="060A60CD"/>
    <w:multiLevelType w:val="hybridMultilevel"/>
    <w:tmpl w:val="05F261E4"/>
    <w:lvl w:ilvl="0" w:tplc="E96459EC">
      <w:start w:val="1"/>
      <w:numFmt w:val="bullet"/>
      <w:lvlText w:val=""/>
      <w:lvlJc w:val="left"/>
      <w:pPr>
        <w:ind w:left="644" w:hanging="360"/>
      </w:pPr>
      <w:rPr>
        <w:rFonts w:ascii="Symbol" w:hAnsi="Symbol" w:hint="default"/>
        <w:color w:val="auto"/>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
    <w:nsid w:val="0D3F618C"/>
    <w:multiLevelType w:val="hybridMultilevel"/>
    <w:tmpl w:val="A962C84C"/>
    <w:lvl w:ilvl="0" w:tplc="48BCA1C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DAD463B"/>
    <w:multiLevelType w:val="hybridMultilevel"/>
    <w:tmpl w:val="21BEE8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F61123"/>
    <w:multiLevelType w:val="hybridMultilevel"/>
    <w:tmpl w:val="EC8085C6"/>
    <w:lvl w:ilvl="0" w:tplc="E4A8C13E">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096D6E"/>
    <w:multiLevelType w:val="hybridMultilevel"/>
    <w:tmpl w:val="CEBCAE00"/>
    <w:lvl w:ilvl="0" w:tplc="0419000F">
      <w:start w:val="1"/>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582"/>
        </w:tabs>
        <w:ind w:left="1582" w:hanging="360"/>
      </w:pPr>
      <w:rPr>
        <w:rFonts w:cs="Times New Roman"/>
      </w:rPr>
    </w:lvl>
    <w:lvl w:ilvl="2" w:tplc="0419001B">
      <w:start w:val="1"/>
      <w:numFmt w:val="decimal"/>
      <w:lvlText w:val="%3."/>
      <w:lvlJc w:val="left"/>
      <w:pPr>
        <w:tabs>
          <w:tab w:val="num" w:pos="2302"/>
        </w:tabs>
        <w:ind w:left="2302" w:hanging="360"/>
      </w:pPr>
      <w:rPr>
        <w:rFonts w:cs="Times New Roman"/>
      </w:rPr>
    </w:lvl>
    <w:lvl w:ilvl="3" w:tplc="0419000F">
      <w:start w:val="1"/>
      <w:numFmt w:val="decimal"/>
      <w:lvlText w:val="%4."/>
      <w:lvlJc w:val="left"/>
      <w:pPr>
        <w:tabs>
          <w:tab w:val="num" w:pos="3022"/>
        </w:tabs>
        <w:ind w:left="3022" w:hanging="360"/>
      </w:pPr>
      <w:rPr>
        <w:rFonts w:cs="Times New Roman"/>
      </w:rPr>
    </w:lvl>
    <w:lvl w:ilvl="4" w:tplc="04190019">
      <w:start w:val="1"/>
      <w:numFmt w:val="decimal"/>
      <w:lvlText w:val="%5."/>
      <w:lvlJc w:val="left"/>
      <w:pPr>
        <w:tabs>
          <w:tab w:val="num" w:pos="3742"/>
        </w:tabs>
        <w:ind w:left="3742" w:hanging="360"/>
      </w:pPr>
      <w:rPr>
        <w:rFonts w:cs="Times New Roman"/>
      </w:rPr>
    </w:lvl>
    <w:lvl w:ilvl="5" w:tplc="0419001B">
      <w:start w:val="1"/>
      <w:numFmt w:val="decimal"/>
      <w:lvlText w:val="%6."/>
      <w:lvlJc w:val="left"/>
      <w:pPr>
        <w:tabs>
          <w:tab w:val="num" w:pos="4462"/>
        </w:tabs>
        <w:ind w:left="4462" w:hanging="360"/>
      </w:pPr>
      <w:rPr>
        <w:rFonts w:cs="Times New Roman"/>
      </w:rPr>
    </w:lvl>
    <w:lvl w:ilvl="6" w:tplc="0419000F">
      <w:start w:val="1"/>
      <w:numFmt w:val="decimal"/>
      <w:lvlText w:val="%7."/>
      <w:lvlJc w:val="left"/>
      <w:pPr>
        <w:tabs>
          <w:tab w:val="num" w:pos="5182"/>
        </w:tabs>
        <w:ind w:left="5182" w:hanging="360"/>
      </w:pPr>
      <w:rPr>
        <w:rFonts w:cs="Times New Roman"/>
      </w:rPr>
    </w:lvl>
    <w:lvl w:ilvl="7" w:tplc="04190019">
      <w:start w:val="1"/>
      <w:numFmt w:val="decimal"/>
      <w:lvlText w:val="%8."/>
      <w:lvlJc w:val="left"/>
      <w:pPr>
        <w:tabs>
          <w:tab w:val="num" w:pos="5902"/>
        </w:tabs>
        <w:ind w:left="5902" w:hanging="360"/>
      </w:pPr>
      <w:rPr>
        <w:rFonts w:cs="Times New Roman"/>
      </w:rPr>
    </w:lvl>
    <w:lvl w:ilvl="8" w:tplc="0419001B">
      <w:start w:val="1"/>
      <w:numFmt w:val="decimal"/>
      <w:lvlText w:val="%9."/>
      <w:lvlJc w:val="left"/>
      <w:pPr>
        <w:tabs>
          <w:tab w:val="num" w:pos="6622"/>
        </w:tabs>
        <w:ind w:left="6622" w:hanging="360"/>
      </w:pPr>
      <w:rPr>
        <w:rFonts w:cs="Times New Roman"/>
      </w:rPr>
    </w:lvl>
  </w:abstractNum>
  <w:abstractNum w:abstractNumId="6">
    <w:nsid w:val="133335C5"/>
    <w:multiLevelType w:val="hybridMultilevel"/>
    <w:tmpl w:val="4A227F56"/>
    <w:lvl w:ilvl="0" w:tplc="9342E2B8">
      <w:start w:val="1"/>
      <w:numFmt w:val="decimal"/>
      <w:lvlText w:val="%1."/>
      <w:lvlJc w:val="left"/>
      <w:pPr>
        <w:ind w:left="360" w:hanging="360"/>
      </w:pPr>
      <w:rPr>
        <w:b w:val="0"/>
        <w:color w:val="auto"/>
      </w:rPr>
    </w:lvl>
    <w:lvl w:ilvl="1" w:tplc="6E2AE040">
      <w:start w:val="1"/>
      <w:numFmt w:val="decimal"/>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7">
    <w:nsid w:val="258D5D8F"/>
    <w:multiLevelType w:val="hybridMultilevel"/>
    <w:tmpl w:val="DC206654"/>
    <w:lvl w:ilvl="0" w:tplc="922ADF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DFB571F"/>
    <w:multiLevelType w:val="hybridMultilevel"/>
    <w:tmpl w:val="82E03A18"/>
    <w:lvl w:ilvl="0" w:tplc="3E000C42">
      <w:start w:val="1"/>
      <w:numFmt w:val="decimal"/>
      <w:lvlText w:val="%1."/>
      <w:lvlJc w:val="left"/>
      <w:pPr>
        <w:ind w:left="393" w:hanging="360"/>
      </w:p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9">
    <w:nsid w:val="66C8553A"/>
    <w:multiLevelType w:val="hybridMultilevel"/>
    <w:tmpl w:val="668C822A"/>
    <w:lvl w:ilvl="0" w:tplc="6D4C89F8">
      <w:start w:val="1"/>
      <w:numFmt w:val="decimal"/>
      <w:lvlText w:val="%1."/>
      <w:lvlJc w:val="left"/>
      <w:pPr>
        <w:ind w:left="1495" w:hanging="360"/>
      </w:pPr>
    </w:lvl>
    <w:lvl w:ilvl="1" w:tplc="04190019">
      <w:start w:val="1"/>
      <w:numFmt w:val="lowerLetter"/>
      <w:lvlText w:val="%2."/>
      <w:lvlJc w:val="left"/>
      <w:pPr>
        <w:ind w:left="1630" w:hanging="360"/>
      </w:pPr>
    </w:lvl>
    <w:lvl w:ilvl="2" w:tplc="0419001B">
      <w:start w:val="1"/>
      <w:numFmt w:val="lowerRoman"/>
      <w:lvlText w:val="%3."/>
      <w:lvlJc w:val="right"/>
      <w:pPr>
        <w:ind w:left="2350" w:hanging="180"/>
      </w:pPr>
    </w:lvl>
    <w:lvl w:ilvl="3" w:tplc="0419000F">
      <w:start w:val="1"/>
      <w:numFmt w:val="decimal"/>
      <w:lvlText w:val="%4."/>
      <w:lvlJc w:val="left"/>
      <w:pPr>
        <w:ind w:left="3070" w:hanging="360"/>
      </w:pPr>
    </w:lvl>
    <w:lvl w:ilvl="4" w:tplc="04190019">
      <w:start w:val="1"/>
      <w:numFmt w:val="lowerLetter"/>
      <w:lvlText w:val="%5."/>
      <w:lvlJc w:val="left"/>
      <w:pPr>
        <w:ind w:left="3790" w:hanging="360"/>
      </w:pPr>
    </w:lvl>
    <w:lvl w:ilvl="5" w:tplc="0419001B">
      <w:start w:val="1"/>
      <w:numFmt w:val="lowerRoman"/>
      <w:lvlText w:val="%6."/>
      <w:lvlJc w:val="right"/>
      <w:pPr>
        <w:ind w:left="4510" w:hanging="180"/>
      </w:pPr>
    </w:lvl>
    <w:lvl w:ilvl="6" w:tplc="0419000F">
      <w:start w:val="1"/>
      <w:numFmt w:val="decimal"/>
      <w:lvlText w:val="%7."/>
      <w:lvlJc w:val="left"/>
      <w:pPr>
        <w:ind w:left="5230" w:hanging="360"/>
      </w:pPr>
    </w:lvl>
    <w:lvl w:ilvl="7" w:tplc="04190019">
      <w:start w:val="1"/>
      <w:numFmt w:val="lowerLetter"/>
      <w:lvlText w:val="%8."/>
      <w:lvlJc w:val="left"/>
      <w:pPr>
        <w:ind w:left="5950" w:hanging="360"/>
      </w:pPr>
    </w:lvl>
    <w:lvl w:ilvl="8" w:tplc="0419001B">
      <w:start w:val="1"/>
      <w:numFmt w:val="lowerRoman"/>
      <w:lvlText w:val="%9."/>
      <w:lvlJc w:val="right"/>
      <w:pPr>
        <w:ind w:left="6670" w:hanging="180"/>
      </w:pPr>
    </w:lvl>
  </w:abstractNum>
  <w:abstractNum w:abstractNumId="10">
    <w:nsid w:val="6D854BD2"/>
    <w:multiLevelType w:val="hybridMultilevel"/>
    <w:tmpl w:val="B100D560"/>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1DB3080"/>
    <w:multiLevelType w:val="hybridMultilevel"/>
    <w:tmpl w:val="6E68F046"/>
    <w:lvl w:ilvl="0" w:tplc="4C3270BA">
      <w:start w:val="1"/>
      <w:numFmt w:val="decimal"/>
      <w:lvlText w:val="%1."/>
      <w:lvlJc w:val="left"/>
      <w:pPr>
        <w:ind w:left="644"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73491533"/>
    <w:multiLevelType w:val="hybridMultilevel"/>
    <w:tmpl w:val="CAF48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2AB"/>
    <w:rsid w:val="000632AB"/>
    <w:rsid w:val="00137E02"/>
    <w:rsid w:val="00146102"/>
    <w:rsid w:val="001C57D7"/>
    <w:rsid w:val="00223B8D"/>
    <w:rsid w:val="006A5929"/>
    <w:rsid w:val="008E24E0"/>
    <w:rsid w:val="00922BFF"/>
    <w:rsid w:val="00962C67"/>
    <w:rsid w:val="00BA2EDE"/>
    <w:rsid w:val="00BD28F7"/>
    <w:rsid w:val="00C31D15"/>
    <w:rsid w:val="00D4241B"/>
    <w:rsid w:val="00DB1705"/>
    <w:rsid w:val="00F55FD5"/>
    <w:rsid w:val="00FA0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2AB"/>
    <w:rPr>
      <w:rFonts w:eastAsiaTheme="minorEastAsia"/>
      <w:lang w:eastAsia="ru-RU"/>
    </w:rPr>
  </w:style>
  <w:style w:type="paragraph" w:styleId="1">
    <w:name w:val="heading 1"/>
    <w:basedOn w:val="a"/>
    <w:next w:val="a"/>
    <w:link w:val="10"/>
    <w:uiPriority w:val="99"/>
    <w:qFormat/>
    <w:rsid w:val="000632AB"/>
    <w:pPr>
      <w:keepNext/>
      <w:spacing w:after="0" w:line="240" w:lineRule="auto"/>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32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unhideWhenUsed/>
    <w:rsid w:val="000632AB"/>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0632AB"/>
    <w:rPr>
      <w:rFonts w:ascii="Times New Roman" w:eastAsia="Times New Roman" w:hAnsi="Times New Roman" w:cs="Times New Roman"/>
      <w:sz w:val="24"/>
      <w:szCs w:val="24"/>
      <w:lang w:eastAsia="ru-RU"/>
    </w:rPr>
  </w:style>
  <w:style w:type="character" w:styleId="a6">
    <w:name w:val="Emphasis"/>
    <w:basedOn w:val="a0"/>
    <w:qFormat/>
    <w:rsid w:val="000632AB"/>
    <w:rPr>
      <w:i/>
      <w:iCs/>
    </w:rPr>
  </w:style>
  <w:style w:type="character" w:customStyle="1" w:styleId="a7">
    <w:name w:val="Абзац списка Знак"/>
    <w:link w:val="a8"/>
    <w:uiPriority w:val="34"/>
    <w:locked/>
    <w:rsid w:val="000632AB"/>
    <w:rPr>
      <w:rFonts w:ascii="Calibri" w:hAnsi="Calibri"/>
    </w:rPr>
  </w:style>
  <w:style w:type="paragraph" w:styleId="a8">
    <w:name w:val="List Paragraph"/>
    <w:basedOn w:val="a"/>
    <w:link w:val="a7"/>
    <w:uiPriority w:val="34"/>
    <w:qFormat/>
    <w:rsid w:val="000632AB"/>
    <w:pPr>
      <w:ind w:left="720"/>
      <w:contextualSpacing/>
    </w:pPr>
    <w:rPr>
      <w:rFonts w:ascii="Calibri" w:eastAsiaTheme="minorHAnsi" w:hAnsi="Calibri"/>
      <w:lang w:eastAsia="en-US"/>
    </w:rPr>
  </w:style>
  <w:style w:type="character" w:customStyle="1" w:styleId="10">
    <w:name w:val="Заголовок 1 Знак"/>
    <w:basedOn w:val="a0"/>
    <w:link w:val="1"/>
    <w:uiPriority w:val="99"/>
    <w:rsid w:val="000632AB"/>
    <w:rPr>
      <w:rFonts w:ascii="Times New Roman" w:eastAsia="Times New Roman" w:hAnsi="Times New Roman" w:cs="Times New Roman"/>
      <w:b/>
      <w:bCs/>
      <w:sz w:val="28"/>
      <w:szCs w:val="24"/>
      <w:lang w:eastAsia="ru-RU"/>
    </w:rPr>
  </w:style>
  <w:style w:type="table" w:customStyle="1" w:styleId="100">
    <w:name w:val="Сетка таблицы10"/>
    <w:basedOn w:val="a1"/>
    <w:next w:val="a9"/>
    <w:uiPriority w:val="59"/>
    <w:rsid w:val="000632A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9"/>
    <w:uiPriority w:val="59"/>
    <w:rsid w:val="000632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0632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b"/>
    <w:locked/>
    <w:rsid w:val="00223B8D"/>
    <w:rPr>
      <w:rFonts w:ascii="Calibri" w:hAnsi="Calibri"/>
    </w:rPr>
  </w:style>
  <w:style w:type="paragraph" w:styleId="ab">
    <w:name w:val="No Spacing"/>
    <w:link w:val="aa"/>
    <w:qFormat/>
    <w:rsid w:val="00223B8D"/>
    <w:pPr>
      <w:spacing w:after="0" w:line="240" w:lineRule="auto"/>
    </w:pPr>
    <w:rPr>
      <w:rFonts w:ascii="Calibri" w:hAnsi="Calibri"/>
    </w:rPr>
  </w:style>
  <w:style w:type="table" w:customStyle="1" w:styleId="23">
    <w:name w:val="Сетка таблицы23"/>
    <w:basedOn w:val="a1"/>
    <w:next w:val="a9"/>
    <w:uiPriority w:val="59"/>
    <w:rsid w:val="00223B8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qFormat/>
    <w:rsid w:val="00223B8D"/>
    <w:rPr>
      <w:b/>
      <w:bCs/>
    </w:rPr>
  </w:style>
  <w:style w:type="paragraph" w:styleId="ad">
    <w:name w:val="Balloon Text"/>
    <w:basedOn w:val="a"/>
    <w:link w:val="ae"/>
    <w:uiPriority w:val="99"/>
    <w:semiHidden/>
    <w:unhideWhenUsed/>
    <w:rsid w:val="00DB17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B1705"/>
    <w:rPr>
      <w:rFonts w:ascii="Tahoma" w:eastAsiaTheme="minorEastAsia" w:hAnsi="Tahoma" w:cs="Tahoma"/>
      <w:sz w:val="16"/>
      <w:szCs w:val="16"/>
      <w:lang w:eastAsia="ru-RU"/>
    </w:rPr>
  </w:style>
  <w:style w:type="paragraph" w:styleId="af">
    <w:name w:val="header"/>
    <w:basedOn w:val="a"/>
    <w:link w:val="af0"/>
    <w:uiPriority w:val="99"/>
    <w:unhideWhenUsed/>
    <w:rsid w:val="00FA027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A0276"/>
    <w:rPr>
      <w:rFonts w:eastAsiaTheme="minorEastAsia"/>
      <w:lang w:eastAsia="ru-RU"/>
    </w:rPr>
  </w:style>
  <w:style w:type="paragraph" w:styleId="af1">
    <w:name w:val="footer"/>
    <w:basedOn w:val="a"/>
    <w:link w:val="af2"/>
    <w:uiPriority w:val="99"/>
    <w:unhideWhenUsed/>
    <w:rsid w:val="00FA027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A027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2AB"/>
    <w:rPr>
      <w:rFonts w:eastAsiaTheme="minorEastAsia"/>
      <w:lang w:eastAsia="ru-RU"/>
    </w:rPr>
  </w:style>
  <w:style w:type="paragraph" w:styleId="1">
    <w:name w:val="heading 1"/>
    <w:basedOn w:val="a"/>
    <w:next w:val="a"/>
    <w:link w:val="10"/>
    <w:uiPriority w:val="99"/>
    <w:qFormat/>
    <w:rsid w:val="000632AB"/>
    <w:pPr>
      <w:keepNext/>
      <w:spacing w:after="0" w:line="240" w:lineRule="auto"/>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32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unhideWhenUsed/>
    <w:rsid w:val="000632AB"/>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0632AB"/>
    <w:rPr>
      <w:rFonts w:ascii="Times New Roman" w:eastAsia="Times New Roman" w:hAnsi="Times New Roman" w:cs="Times New Roman"/>
      <w:sz w:val="24"/>
      <w:szCs w:val="24"/>
      <w:lang w:eastAsia="ru-RU"/>
    </w:rPr>
  </w:style>
  <w:style w:type="character" w:styleId="a6">
    <w:name w:val="Emphasis"/>
    <w:basedOn w:val="a0"/>
    <w:qFormat/>
    <w:rsid w:val="000632AB"/>
    <w:rPr>
      <w:i/>
      <w:iCs/>
    </w:rPr>
  </w:style>
  <w:style w:type="character" w:customStyle="1" w:styleId="a7">
    <w:name w:val="Абзац списка Знак"/>
    <w:link w:val="a8"/>
    <w:uiPriority w:val="34"/>
    <w:locked/>
    <w:rsid w:val="000632AB"/>
    <w:rPr>
      <w:rFonts w:ascii="Calibri" w:hAnsi="Calibri"/>
    </w:rPr>
  </w:style>
  <w:style w:type="paragraph" w:styleId="a8">
    <w:name w:val="List Paragraph"/>
    <w:basedOn w:val="a"/>
    <w:link w:val="a7"/>
    <w:uiPriority w:val="34"/>
    <w:qFormat/>
    <w:rsid w:val="000632AB"/>
    <w:pPr>
      <w:ind w:left="720"/>
      <w:contextualSpacing/>
    </w:pPr>
    <w:rPr>
      <w:rFonts w:ascii="Calibri" w:eastAsiaTheme="minorHAnsi" w:hAnsi="Calibri"/>
      <w:lang w:eastAsia="en-US"/>
    </w:rPr>
  </w:style>
  <w:style w:type="character" w:customStyle="1" w:styleId="10">
    <w:name w:val="Заголовок 1 Знак"/>
    <w:basedOn w:val="a0"/>
    <w:link w:val="1"/>
    <w:uiPriority w:val="99"/>
    <w:rsid w:val="000632AB"/>
    <w:rPr>
      <w:rFonts w:ascii="Times New Roman" w:eastAsia="Times New Roman" w:hAnsi="Times New Roman" w:cs="Times New Roman"/>
      <w:b/>
      <w:bCs/>
      <w:sz w:val="28"/>
      <w:szCs w:val="24"/>
      <w:lang w:eastAsia="ru-RU"/>
    </w:rPr>
  </w:style>
  <w:style w:type="table" w:customStyle="1" w:styleId="100">
    <w:name w:val="Сетка таблицы10"/>
    <w:basedOn w:val="a1"/>
    <w:next w:val="a9"/>
    <w:uiPriority w:val="59"/>
    <w:rsid w:val="000632A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9"/>
    <w:uiPriority w:val="59"/>
    <w:rsid w:val="000632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0632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b"/>
    <w:locked/>
    <w:rsid w:val="00223B8D"/>
    <w:rPr>
      <w:rFonts w:ascii="Calibri" w:hAnsi="Calibri"/>
    </w:rPr>
  </w:style>
  <w:style w:type="paragraph" w:styleId="ab">
    <w:name w:val="No Spacing"/>
    <w:link w:val="aa"/>
    <w:qFormat/>
    <w:rsid w:val="00223B8D"/>
    <w:pPr>
      <w:spacing w:after="0" w:line="240" w:lineRule="auto"/>
    </w:pPr>
    <w:rPr>
      <w:rFonts w:ascii="Calibri" w:hAnsi="Calibri"/>
    </w:rPr>
  </w:style>
  <w:style w:type="table" w:customStyle="1" w:styleId="23">
    <w:name w:val="Сетка таблицы23"/>
    <w:basedOn w:val="a1"/>
    <w:next w:val="a9"/>
    <w:uiPriority w:val="59"/>
    <w:rsid w:val="00223B8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qFormat/>
    <w:rsid w:val="00223B8D"/>
    <w:rPr>
      <w:b/>
      <w:bCs/>
    </w:rPr>
  </w:style>
  <w:style w:type="paragraph" w:styleId="ad">
    <w:name w:val="Balloon Text"/>
    <w:basedOn w:val="a"/>
    <w:link w:val="ae"/>
    <w:uiPriority w:val="99"/>
    <w:semiHidden/>
    <w:unhideWhenUsed/>
    <w:rsid w:val="00DB17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B1705"/>
    <w:rPr>
      <w:rFonts w:ascii="Tahoma" w:eastAsiaTheme="minorEastAsia" w:hAnsi="Tahoma" w:cs="Tahoma"/>
      <w:sz w:val="16"/>
      <w:szCs w:val="16"/>
      <w:lang w:eastAsia="ru-RU"/>
    </w:rPr>
  </w:style>
  <w:style w:type="paragraph" w:styleId="af">
    <w:name w:val="header"/>
    <w:basedOn w:val="a"/>
    <w:link w:val="af0"/>
    <w:uiPriority w:val="99"/>
    <w:unhideWhenUsed/>
    <w:rsid w:val="00FA027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A0276"/>
    <w:rPr>
      <w:rFonts w:eastAsiaTheme="minorEastAsia"/>
      <w:lang w:eastAsia="ru-RU"/>
    </w:rPr>
  </w:style>
  <w:style w:type="paragraph" w:styleId="af1">
    <w:name w:val="footer"/>
    <w:basedOn w:val="a"/>
    <w:link w:val="af2"/>
    <w:uiPriority w:val="99"/>
    <w:unhideWhenUsed/>
    <w:rsid w:val="00FA027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A027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38074.pulse-stat.com/go/ec/5e0176b2840788774255dab4b4d40035/ci/NjU2Nzc2Mg==/ui/NTM4MDc0/li/MTQ5NTkwNzE3/pl/1/re/MzkwMTAwMDEwNEBlZHUudGF0YXIucnU=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dmasterst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15791</Words>
  <Characters>90012</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105592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zamdirectora</dc:creator>
  <cp:lastModifiedBy>Учитель</cp:lastModifiedBy>
  <cp:revision>2</cp:revision>
  <cp:lastPrinted>2019-02-18T07:08:00Z</cp:lastPrinted>
  <dcterms:created xsi:type="dcterms:W3CDTF">2019-02-20T09:38:00Z</dcterms:created>
  <dcterms:modified xsi:type="dcterms:W3CDTF">2019-02-20T09:38:00Z</dcterms:modified>
</cp:coreProperties>
</file>